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81EC0" w14:textId="77777777" w:rsidR="00887341" w:rsidRPr="00887C3A" w:rsidRDefault="00887341" w:rsidP="00887341">
      <w:pPr>
        <w:tabs>
          <w:tab w:val="right" w:pos="9360"/>
        </w:tabs>
        <w:rPr>
          <w:rFonts w:ascii="Calibri" w:hAnsi="Calibri" w:cs="Arial"/>
          <w:sz w:val="28"/>
          <w:szCs w:val="24"/>
        </w:rPr>
      </w:pPr>
      <w:r w:rsidRPr="00887C3A">
        <w:rPr>
          <w:rFonts w:asciiTheme="majorHAnsi" w:hAnsiTheme="majorHAnsi" w:cstheme="majorHAnsi"/>
          <w:b/>
          <w:sz w:val="28"/>
          <w:szCs w:val="24"/>
        </w:rPr>
        <w:t>Fiscal Agent</w:t>
      </w:r>
      <w:r w:rsidRPr="00887C3A">
        <w:rPr>
          <w:rFonts w:ascii="Calibri" w:hAnsi="Calibri" w:cs="Arial"/>
          <w:sz w:val="28"/>
          <w:szCs w:val="24"/>
        </w:rPr>
        <w:t xml:space="preserve">: </w:t>
      </w:r>
      <w:permStart w:id="327366266" w:edGrp="everyone"/>
      <w:permEnd w:id="327366266"/>
    </w:p>
    <w:p w14:paraId="7790A0A3" w14:textId="77777777" w:rsidR="00887341" w:rsidRPr="0042490F" w:rsidRDefault="00887341" w:rsidP="00887341">
      <w:pPr>
        <w:tabs>
          <w:tab w:val="right" w:pos="9360"/>
        </w:tabs>
        <w:spacing w:after="360"/>
        <w:rPr>
          <w:rFonts w:cstheme="minorHAnsi"/>
          <w:sz w:val="28"/>
          <w:szCs w:val="24"/>
        </w:rPr>
      </w:pPr>
      <w:r w:rsidRPr="00887C3A">
        <w:rPr>
          <w:rFonts w:asciiTheme="majorHAnsi" w:hAnsiTheme="majorHAnsi" w:cstheme="majorHAnsi"/>
          <w:b/>
          <w:sz w:val="28"/>
          <w:szCs w:val="24"/>
        </w:rPr>
        <w:t>Project Name</w:t>
      </w:r>
      <w:r w:rsidRPr="00887C3A">
        <w:rPr>
          <w:rFonts w:cstheme="minorHAnsi"/>
          <w:sz w:val="28"/>
          <w:szCs w:val="24"/>
        </w:rPr>
        <w:t xml:space="preserve">: </w:t>
      </w:r>
      <w:permStart w:id="918501187" w:edGrp="everyone"/>
      <w:permEnd w:id="918501187"/>
    </w:p>
    <w:p w14:paraId="3ECE971A" w14:textId="4C8FA3BA" w:rsidR="00D50F1E" w:rsidRPr="00D50F1E" w:rsidRDefault="00D50F1E" w:rsidP="00D50F1E">
      <w:pPr>
        <w:pStyle w:val="Heading1"/>
      </w:pPr>
      <w:r>
        <w:t xml:space="preserve">High Road </w:t>
      </w:r>
      <w:r w:rsidR="00A15933">
        <w:t xml:space="preserve">&amp; Project </w:t>
      </w:r>
      <w:r>
        <w:t>Framework</w:t>
      </w:r>
    </w:p>
    <w:p w14:paraId="468A73B8" w14:textId="1023DE21" w:rsidR="00122E1F" w:rsidRPr="00AB16AC" w:rsidRDefault="00122E1F" w:rsidP="00B82C99">
      <w:pPr>
        <w:pStyle w:val="ListParagraph"/>
        <w:tabs>
          <w:tab w:val="right" w:pos="9360"/>
        </w:tabs>
        <w:spacing w:before="100" w:beforeAutospacing="1" w:after="100" w:afterAutospacing="1"/>
        <w:ind w:left="0"/>
        <w:rPr>
          <w:i/>
          <w:sz w:val="24"/>
          <w:szCs w:val="24"/>
        </w:rPr>
      </w:pPr>
      <w:r w:rsidRPr="00AB16AC">
        <w:rPr>
          <w:i/>
          <w:sz w:val="24"/>
          <w:szCs w:val="24"/>
        </w:rPr>
        <w:t>Please read all questions</w:t>
      </w:r>
      <w:r w:rsidR="00AC2A57">
        <w:rPr>
          <w:i/>
          <w:sz w:val="24"/>
          <w:szCs w:val="24"/>
        </w:rPr>
        <w:t xml:space="preserve"> and thoroughly review all corresponding exhibits</w:t>
      </w:r>
      <w:r w:rsidRPr="00AB16AC">
        <w:rPr>
          <w:i/>
          <w:sz w:val="24"/>
          <w:szCs w:val="24"/>
        </w:rPr>
        <w:t xml:space="preserve"> before </w:t>
      </w:r>
      <w:r w:rsidR="00423C9D">
        <w:rPr>
          <w:i/>
          <w:sz w:val="24"/>
          <w:szCs w:val="24"/>
        </w:rPr>
        <w:t>providing an answer</w:t>
      </w:r>
      <w:r>
        <w:rPr>
          <w:i/>
          <w:sz w:val="24"/>
          <w:szCs w:val="24"/>
        </w:rPr>
        <w:t>. Doing so</w:t>
      </w:r>
      <w:r w:rsidRPr="00AB16AC">
        <w:rPr>
          <w:i/>
          <w:sz w:val="24"/>
          <w:szCs w:val="24"/>
        </w:rPr>
        <w:t xml:space="preserve"> will allow you to </w:t>
      </w:r>
      <w:r>
        <w:rPr>
          <w:i/>
          <w:sz w:val="24"/>
          <w:szCs w:val="24"/>
        </w:rPr>
        <w:t xml:space="preserve">provide </w:t>
      </w:r>
      <w:r w:rsidRPr="00AB16AC">
        <w:rPr>
          <w:i/>
          <w:sz w:val="24"/>
          <w:szCs w:val="24"/>
        </w:rPr>
        <w:t>strat</w:t>
      </w:r>
      <w:r>
        <w:rPr>
          <w:i/>
          <w:sz w:val="24"/>
          <w:szCs w:val="24"/>
        </w:rPr>
        <w:t>egic</w:t>
      </w:r>
      <w:r w:rsidRPr="00AB16AC">
        <w:rPr>
          <w:i/>
          <w:sz w:val="24"/>
          <w:szCs w:val="24"/>
        </w:rPr>
        <w:t xml:space="preserve"> </w:t>
      </w:r>
      <w:r>
        <w:rPr>
          <w:i/>
          <w:sz w:val="24"/>
          <w:szCs w:val="24"/>
        </w:rPr>
        <w:t>responses that are not</w:t>
      </w:r>
      <w:r w:rsidRPr="00AB16AC">
        <w:rPr>
          <w:i/>
          <w:sz w:val="24"/>
          <w:szCs w:val="24"/>
        </w:rPr>
        <w:t xml:space="preserve"> duplicative and provide </w:t>
      </w:r>
      <w:r w:rsidR="00423C9D">
        <w:rPr>
          <w:i/>
          <w:sz w:val="24"/>
          <w:szCs w:val="24"/>
        </w:rPr>
        <w:t>enough</w:t>
      </w:r>
      <w:r w:rsidRPr="00AB16AC">
        <w:rPr>
          <w:i/>
          <w:sz w:val="24"/>
          <w:szCs w:val="24"/>
        </w:rPr>
        <w:t xml:space="preserve"> information to thoroughly and </w:t>
      </w:r>
      <w:r w:rsidRPr="00122E1F">
        <w:rPr>
          <w:i/>
          <w:sz w:val="24"/>
          <w:szCs w:val="24"/>
        </w:rPr>
        <w:t>concisely</w:t>
      </w:r>
      <w:r w:rsidRPr="00AB16AC">
        <w:rPr>
          <w:i/>
          <w:sz w:val="24"/>
          <w:szCs w:val="24"/>
        </w:rPr>
        <w:t xml:space="preserve"> address each prompt</w:t>
      </w:r>
      <w:r>
        <w:rPr>
          <w:i/>
          <w:sz w:val="24"/>
          <w:szCs w:val="24"/>
        </w:rPr>
        <w:t xml:space="preserve"> at hand</w:t>
      </w:r>
      <w:r w:rsidRPr="00AB16AC">
        <w:rPr>
          <w:i/>
          <w:sz w:val="24"/>
          <w:szCs w:val="24"/>
        </w:rPr>
        <w:t xml:space="preserve">.  </w:t>
      </w:r>
    </w:p>
    <w:p w14:paraId="13EC5D02" w14:textId="56A7D653" w:rsidR="009A3A14" w:rsidRPr="00AB16AC" w:rsidRDefault="007376BE" w:rsidP="00B82C99">
      <w:pPr>
        <w:pStyle w:val="ListParagraph"/>
        <w:numPr>
          <w:ilvl w:val="0"/>
          <w:numId w:val="5"/>
        </w:numPr>
        <w:tabs>
          <w:tab w:val="right" w:pos="9360"/>
        </w:tabs>
        <w:spacing w:before="100" w:beforeAutospacing="1" w:after="100" w:afterAutospacing="1"/>
        <w:rPr>
          <w:b/>
          <w:sz w:val="24"/>
          <w:szCs w:val="24"/>
        </w:rPr>
      </w:pPr>
      <w:r w:rsidRPr="00AB16AC">
        <w:rPr>
          <w:b/>
          <w:sz w:val="24"/>
          <w:szCs w:val="24"/>
        </w:rPr>
        <w:t>Provide a comprehensive introduction of</w:t>
      </w:r>
      <w:r w:rsidR="00D1369B" w:rsidRPr="00AB16AC">
        <w:rPr>
          <w:b/>
          <w:sz w:val="24"/>
          <w:szCs w:val="24"/>
        </w:rPr>
        <w:t xml:space="preserve"> </w:t>
      </w:r>
      <w:r w:rsidR="00F3001A" w:rsidRPr="00AB16AC">
        <w:rPr>
          <w:b/>
          <w:sz w:val="24"/>
          <w:szCs w:val="24"/>
        </w:rPr>
        <w:t xml:space="preserve">your </w:t>
      </w:r>
      <w:r w:rsidR="009A3A14" w:rsidRPr="00AB16AC">
        <w:rPr>
          <w:b/>
          <w:sz w:val="24"/>
          <w:szCs w:val="24"/>
        </w:rPr>
        <w:t>high road vision and sector-based</w:t>
      </w:r>
      <w:r w:rsidR="00D1369B" w:rsidRPr="00AB16AC">
        <w:rPr>
          <w:b/>
          <w:sz w:val="24"/>
          <w:szCs w:val="24"/>
        </w:rPr>
        <w:t xml:space="preserve"> strategy that</w:t>
      </w:r>
      <w:r w:rsidR="009A3A14" w:rsidRPr="00AB16AC">
        <w:rPr>
          <w:b/>
          <w:sz w:val="24"/>
          <w:szCs w:val="24"/>
        </w:rPr>
        <w:t xml:space="preserve"> p</w:t>
      </w:r>
      <w:r w:rsidR="00D1369B" w:rsidRPr="00AB16AC">
        <w:rPr>
          <w:b/>
          <w:sz w:val="24"/>
          <w:szCs w:val="24"/>
        </w:rPr>
        <w:t>rioritizes</w:t>
      </w:r>
      <w:r w:rsidR="009A3A14" w:rsidRPr="00AB16AC">
        <w:rPr>
          <w:b/>
          <w:sz w:val="24"/>
          <w:szCs w:val="24"/>
        </w:rPr>
        <w:t xml:space="preserve"> job quality, </w:t>
      </w:r>
      <w:r w:rsidR="009D7A38" w:rsidRPr="00AB16AC">
        <w:rPr>
          <w:b/>
          <w:sz w:val="24"/>
          <w:szCs w:val="24"/>
        </w:rPr>
        <w:t>equity, career pathways and advancement, and economic and climate resilience.</w:t>
      </w:r>
    </w:p>
    <w:p w14:paraId="246972E4" w14:textId="77777777" w:rsidR="00823577" w:rsidRPr="00B82C99" w:rsidRDefault="00823577" w:rsidP="00B82C99">
      <w:pPr>
        <w:pStyle w:val="ListParagraph"/>
        <w:tabs>
          <w:tab w:val="right" w:pos="9360"/>
        </w:tabs>
        <w:spacing w:before="100" w:beforeAutospacing="1" w:after="100" w:afterAutospacing="1"/>
        <w:ind w:left="360"/>
        <w:rPr>
          <w:sz w:val="24"/>
          <w:szCs w:val="24"/>
        </w:rPr>
      </w:pPr>
      <w:permStart w:id="1773413517" w:edGrp="everyone"/>
      <w:permEnd w:id="1773413517"/>
    </w:p>
    <w:p w14:paraId="680F00EA" w14:textId="6D414923" w:rsidR="008A52D0" w:rsidRPr="00AB16AC" w:rsidRDefault="008A52D0" w:rsidP="00B82C99">
      <w:pPr>
        <w:tabs>
          <w:tab w:val="right" w:pos="9360"/>
        </w:tabs>
        <w:spacing w:before="100" w:beforeAutospacing="1" w:after="100" w:afterAutospacing="1"/>
        <w:rPr>
          <w:rFonts w:cstheme="minorHAnsi"/>
          <w:b/>
          <w:color w:val="FF0000"/>
          <w:sz w:val="24"/>
          <w:szCs w:val="24"/>
        </w:rPr>
      </w:pPr>
      <w:r w:rsidRPr="00AB16AC">
        <w:rPr>
          <w:rFonts w:cstheme="minorHAnsi"/>
          <w:b/>
          <w:color w:val="FF0000"/>
          <w:sz w:val="24"/>
          <w:szCs w:val="24"/>
        </w:rPr>
        <w:t>Only respond to Question #2 if you were a grantee with previous HRTP WIOA funds. If you are a new applicant please skip to Question #3.</w:t>
      </w:r>
    </w:p>
    <w:p w14:paraId="59A36B91" w14:textId="320E5BA8" w:rsidR="00823577" w:rsidRPr="00AB16AC" w:rsidRDefault="00823577" w:rsidP="00B82C99">
      <w:pPr>
        <w:pStyle w:val="ListParagraph"/>
        <w:numPr>
          <w:ilvl w:val="0"/>
          <w:numId w:val="5"/>
        </w:numPr>
        <w:tabs>
          <w:tab w:val="right" w:pos="9360"/>
        </w:tabs>
        <w:spacing w:before="100" w:beforeAutospacing="1" w:after="100" w:afterAutospacing="1"/>
        <w:rPr>
          <w:b/>
          <w:sz w:val="24"/>
          <w:szCs w:val="24"/>
        </w:rPr>
      </w:pPr>
      <w:r>
        <w:rPr>
          <w:b/>
          <w:sz w:val="24"/>
          <w:szCs w:val="24"/>
        </w:rPr>
        <w:t>Describe the following outcomes a</w:t>
      </w:r>
      <w:r w:rsidR="00D1369B">
        <w:rPr>
          <w:b/>
          <w:sz w:val="24"/>
          <w:szCs w:val="24"/>
        </w:rPr>
        <w:t>s a result of your past/</w:t>
      </w:r>
      <w:r>
        <w:rPr>
          <w:b/>
          <w:sz w:val="24"/>
          <w:szCs w:val="24"/>
        </w:rPr>
        <w:t>existing HRTP work:</w:t>
      </w:r>
      <w:r w:rsidRPr="00AB16AC">
        <w:rPr>
          <w:b/>
          <w:sz w:val="24"/>
          <w:szCs w:val="24"/>
        </w:rPr>
        <w:br/>
      </w:r>
    </w:p>
    <w:p w14:paraId="4A875F85" w14:textId="48D28BDE" w:rsidR="002D6CFE" w:rsidRPr="00993B75" w:rsidRDefault="00B82C99" w:rsidP="00B82C99">
      <w:pPr>
        <w:pStyle w:val="ListParagraph"/>
        <w:numPr>
          <w:ilvl w:val="1"/>
          <w:numId w:val="5"/>
        </w:numPr>
        <w:tabs>
          <w:tab w:val="right" w:pos="9360"/>
        </w:tabs>
        <w:spacing w:before="100" w:beforeAutospacing="1" w:after="100" w:afterAutospacing="1"/>
        <w:ind w:left="720"/>
        <w:rPr>
          <w:rStyle w:val="CommentReference"/>
          <w:b/>
          <w:sz w:val="24"/>
          <w:szCs w:val="24"/>
        </w:rPr>
      </w:pPr>
      <w:r>
        <w:rPr>
          <w:b/>
          <w:sz w:val="24"/>
          <w:szCs w:val="24"/>
        </w:rPr>
        <w:t>Outcomes achieved furthering</w:t>
      </w:r>
      <w:r w:rsidR="002D6CFE">
        <w:rPr>
          <w:b/>
          <w:sz w:val="24"/>
          <w:szCs w:val="24"/>
        </w:rPr>
        <w:t xml:space="preserve"> th</w:t>
      </w:r>
      <w:r w:rsidR="00AC2A57">
        <w:rPr>
          <w:b/>
          <w:sz w:val="24"/>
          <w:szCs w:val="24"/>
        </w:rPr>
        <w:t xml:space="preserve">e goals of the HRTP framework </w:t>
      </w:r>
      <w:r w:rsidR="002D6CFE">
        <w:rPr>
          <w:b/>
          <w:sz w:val="24"/>
          <w:szCs w:val="24"/>
        </w:rPr>
        <w:t>and opportunities that now exist due to partnerships develop</w:t>
      </w:r>
      <w:r>
        <w:rPr>
          <w:b/>
          <w:sz w:val="24"/>
          <w:szCs w:val="24"/>
        </w:rPr>
        <w:t>ed under original HRTP project.</w:t>
      </w:r>
    </w:p>
    <w:p w14:paraId="7976E6DB" w14:textId="77777777" w:rsidR="00823577" w:rsidRPr="00B82C99" w:rsidRDefault="00823577" w:rsidP="00B82C99">
      <w:pPr>
        <w:pStyle w:val="ListParagraph"/>
        <w:tabs>
          <w:tab w:val="right" w:pos="9360"/>
        </w:tabs>
        <w:spacing w:before="100" w:beforeAutospacing="1" w:after="100" w:afterAutospacing="1"/>
        <w:rPr>
          <w:sz w:val="24"/>
          <w:szCs w:val="24"/>
        </w:rPr>
      </w:pPr>
      <w:permStart w:id="954038124" w:edGrp="everyone"/>
      <w:permEnd w:id="954038124"/>
    </w:p>
    <w:p w14:paraId="26D69C5A" w14:textId="243B512E" w:rsidR="00B82C99" w:rsidRDefault="00B82C99" w:rsidP="00B82C99">
      <w:pPr>
        <w:pStyle w:val="ListParagraph"/>
        <w:numPr>
          <w:ilvl w:val="1"/>
          <w:numId w:val="5"/>
        </w:numPr>
        <w:tabs>
          <w:tab w:val="right" w:pos="9360"/>
        </w:tabs>
        <w:spacing w:before="100" w:beforeAutospacing="1" w:after="100" w:afterAutospacing="1"/>
        <w:ind w:left="720"/>
        <w:rPr>
          <w:b/>
          <w:sz w:val="24"/>
          <w:szCs w:val="24"/>
        </w:rPr>
      </w:pPr>
      <w:r>
        <w:rPr>
          <w:b/>
          <w:sz w:val="24"/>
          <w:szCs w:val="24"/>
        </w:rPr>
        <w:t>What did you learn from first investment that impacts your new, proposed project?</w:t>
      </w:r>
    </w:p>
    <w:p w14:paraId="12A6129A" w14:textId="77777777" w:rsidR="00B82C99" w:rsidRPr="00237E30" w:rsidRDefault="00B82C99" w:rsidP="00B82C99">
      <w:pPr>
        <w:tabs>
          <w:tab w:val="right" w:pos="9360"/>
        </w:tabs>
        <w:spacing w:before="100" w:beforeAutospacing="1" w:after="100" w:afterAutospacing="1"/>
        <w:ind w:left="720"/>
        <w:rPr>
          <w:sz w:val="24"/>
          <w:szCs w:val="24"/>
        </w:rPr>
      </w:pPr>
      <w:permStart w:id="946944171" w:edGrp="everyone"/>
      <w:permEnd w:id="946944171"/>
    </w:p>
    <w:p w14:paraId="4E24176C" w14:textId="2CF9679E" w:rsidR="00823577" w:rsidRPr="00AB16AC" w:rsidRDefault="008A52D0" w:rsidP="00B82C99">
      <w:pPr>
        <w:pStyle w:val="ListParagraph"/>
        <w:numPr>
          <w:ilvl w:val="0"/>
          <w:numId w:val="5"/>
        </w:numPr>
        <w:tabs>
          <w:tab w:val="right" w:pos="9360"/>
        </w:tabs>
        <w:spacing w:before="100" w:beforeAutospacing="1" w:after="100" w:afterAutospacing="1"/>
        <w:rPr>
          <w:b/>
          <w:sz w:val="24"/>
          <w:szCs w:val="24"/>
        </w:rPr>
      </w:pPr>
      <w:r>
        <w:rPr>
          <w:b/>
          <w:sz w:val="24"/>
          <w:szCs w:val="24"/>
        </w:rPr>
        <w:t>Summarize</w:t>
      </w:r>
      <w:r w:rsidR="00AC2A57">
        <w:rPr>
          <w:b/>
          <w:sz w:val="24"/>
          <w:szCs w:val="24"/>
        </w:rPr>
        <w:t xml:space="preserve"> your </w:t>
      </w:r>
      <w:r w:rsidR="002D6CFE" w:rsidRPr="00077D92">
        <w:rPr>
          <w:b/>
          <w:sz w:val="24"/>
          <w:szCs w:val="24"/>
        </w:rPr>
        <w:t>project goals, activities, outputs, and outcomes</w:t>
      </w:r>
      <w:r w:rsidR="00AC2A57">
        <w:rPr>
          <w:b/>
          <w:sz w:val="24"/>
          <w:szCs w:val="24"/>
        </w:rPr>
        <w:t xml:space="preserve"> and how it will expand/evolve your previous work</w:t>
      </w:r>
      <w:r w:rsidR="002D6CFE" w:rsidRPr="00077D92">
        <w:rPr>
          <w:b/>
          <w:sz w:val="24"/>
          <w:szCs w:val="24"/>
        </w:rPr>
        <w:t>. Response should focus on what project will do with direct funding and what will be achieved within the grant term. Response should align with your high road vision and sector-based str</w:t>
      </w:r>
      <w:r w:rsidR="00344B39">
        <w:rPr>
          <w:b/>
          <w:sz w:val="24"/>
          <w:szCs w:val="24"/>
        </w:rPr>
        <w:t xml:space="preserve">ategy response from </w:t>
      </w:r>
      <w:r w:rsidR="00B82C99">
        <w:rPr>
          <w:b/>
          <w:sz w:val="24"/>
          <w:szCs w:val="24"/>
        </w:rPr>
        <w:t>Question #1.</w:t>
      </w:r>
    </w:p>
    <w:p w14:paraId="31E06217" w14:textId="77777777" w:rsidR="009A3A14" w:rsidRPr="00B82C99" w:rsidRDefault="009A3A14" w:rsidP="00B82C99">
      <w:pPr>
        <w:tabs>
          <w:tab w:val="right" w:pos="9360"/>
        </w:tabs>
        <w:spacing w:before="100" w:beforeAutospacing="1" w:after="100" w:afterAutospacing="1"/>
        <w:ind w:left="360"/>
        <w:rPr>
          <w:sz w:val="24"/>
          <w:szCs w:val="24"/>
        </w:rPr>
      </w:pPr>
      <w:permStart w:id="1946492048" w:edGrp="everyone"/>
      <w:permEnd w:id="1946492048"/>
    </w:p>
    <w:p w14:paraId="2ADE8012" w14:textId="3957B279" w:rsidR="00FA3435" w:rsidRDefault="00686CA4" w:rsidP="00B82C99">
      <w:pPr>
        <w:pStyle w:val="ListParagraph"/>
        <w:numPr>
          <w:ilvl w:val="0"/>
          <w:numId w:val="5"/>
        </w:numPr>
        <w:tabs>
          <w:tab w:val="right" w:pos="9360"/>
        </w:tabs>
        <w:spacing w:before="100" w:beforeAutospacing="1" w:after="100" w:afterAutospacing="1"/>
        <w:rPr>
          <w:b/>
          <w:sz w:val="24"/>
          <w:szCs w:val="24"/>
        </w:rPr>
      </w:pPr>
      <w:r>
        <w:rPr>
          <w:b/>
          <w:sz w:val="24"/>
          <w:szCs w:val="24"/>
        </w:rPr>
        <w:lastRenderedPageBreak/>
        <w:t>How will the project connect workers to high-quality jobs and/or entry-level work with clearly defined routes to advancement?</w:t>
      </w:r>
    </w:p>
    <w:p w14:paraId="7466AB30" w14:textId="77777777" w:rsidR="00B4532F" w:rsidRPr="00B82C99" w:rsidRDefault="00B4532F" w:rsidP="00B82C99">
      <w:pPr>
        <w:pStyle w:val="ListParagraph"/>
        <w:tabs>
          <w:tab w:val="right" w:pos="9360"/>
        </w:tabs>
        <w:spacing w:before="100" w:beforeAutospacing="1" w:after="100" w:afterAutospacing="1"/>
        <w:ind w:left="360"/>
        <w:rPr>
          <w:sz w:val="24"/>
          <w:szCs w:val="24"/>
        </w:rPr>
      </w:pPr>
      <w:permStart w:id="940573186" w:edGrp="everyone"/>
      <w:permEnd w:id="940573186"/>
    </w:p>
    <w:p w14:paraId="0D03FD46" w14:textId="58544BDF" w:rsidR="00344B39" w:rsidRDefault="00344B39" w:rsidP="00B82C99">
      <w:pPr>
        <w:pStyle w:val="ListParagraph"/>
        <w:numPr>
          <w:ilvl w:val="0"/>
          <w:numId w:val="5"/>
        </w:numPr>
        <w:tabs>
          <w:tab w:val="right" w:pos="9360"/>
        </w:tabs>
        <w:spacing w:before="100" w:beforeAutospacing="1" w:after="100" w:afterAutospacing="1"/>
        <w:rPr>
          <w:b/>
          <w:sz w:val="24"/>
          <w:szCs w:val="24"/>
        </w:rPr>
      </w:pPr>
      <w:r>
        <w:rPr>
          <w:b/>
          <w:sz w:val="24"/>
          <w:szCs w:val="24"/>
        </w:rPr>
        <w:t xml:space="preserve">How will project increase skills, opportunities, and career </w:t>
      </w:r>
      <w:r w:rsidR="000E7CC1" w:rsidRPr="00AB16AC">
        <w:rPr>
          <w:b/>
          <w:sz w:val="24"/>
          <w:szCs w:val="24"/>
        </w:rPr>
        <w:t>pathways</w:t>
      </w:r>
      <w:r w:rsidRPr="00AB16AC">
        <w:rPr>
          <w:b/>
          <w:sz w:val="24"/>
          <w:szCs w:val="24"/>
        </w:rPr>
        <w:t xml:space="preserve"> for</w:t>
      </w:r>
      <w:r>
        <w:rPr>
          <w:b/>
          <w:sz w:val="24"/>
          <w:szCs w:val="24"/>
        </w:rPr>
        <w:t xml:space="preserve"> the disadvantaged populations your project is targeting?</w:t>
      </w:r>
    </w:p>
    <w:p w14:paraId="34EF8739" w14:textId="77777777" w:rsidR="00B82C99" w:rsidRPr="00B82C99" w:rsidRDefault="00B82C99" w:rsidP="00B82C99">
      <w:pPr>
        <w:tabs>
          <w:tab w:val="right" w:pos="9360"/>
        </w:tabs>
        <w:spacing w:before="100" w:beforeAutospacing="1" w:after="100" w:afterAutospacing="1"/>
        <w:ind w:left="360"/>
        <w:rPr>
          <w:sz w:val="24"/>
          <w:szCs w:val="24"/>
        </w:rPr>
      </w:pPr>
      <w:permStart w:id="1867279376" w:edGrp="everyone"/>
      <w:permEnd w:id="1867279376"/>
    </w:p>
    <w:p w14:paraId="23A0AB50" w14:textId="535C83B0" w:rsidR="00B82C99" w:rsidRDefault="00344B39" w:rsidP="00B82C99">
      <w:pPr>
        <w:pStyle w:val="ListParagraph"/>
        <w:numPr>
          <w:ilvl w:val="0"/>
          <w:numId w:val="5"/>
        </w:numPr>
        <w:tabs>
          <w:tab w:val="right" w:pos="9360"/>
        </w:tabs>
        <w:spacing w:before="100" w:beforeAutospacing="1" w:after="100" w:afterAutospacing="1"/>
        <w:rPr>
          <w:b/>
          <w:sz w:val="24"/>
          <w:szCs w:val="24"/>
        </w:rPr>
      </w:pPr>
      <w:r>
        <w:rPr>
          <w:b/>
          <w:sz w:val="24"/>
          <w:szCs w:val="24"/>
        </w:rPr>
        <w:t xml:space="preserve">How will </w:t>
      </w:r>
      <w:r w:rsidR="000E7CC1" w:rsidRPr="000E7CC1">
        <w:rPr>
          <w:b/>
          <w:sz w:val="24"/>
          <w:szCs w:val="24"/>
        </w:rPr>
        <w:t>a partnership between</w:t>
      </w:r>
      <w:r w:rsidR="000E7CC1">
        <w:rPr>
          <w:b/>
          <w:sz w:val="24"/>
          <w:szCs w:val="24"/>
        </w:rPr>
        <w:t xml:space="preserve"> </w:t>
      </w:r>
      <w:r>
        <w:rPr>
          <w:b/>
          <w:sz w:val="24"/>
          <w:szCs w:val="24"/>
        </w:rPr>
        <w:t>industry leadership – both labor and management – increase the health, safety, and professionalization of jobs in your sector?</w:t>
      </w:r>
    </w:p>
    <w:p w14:paraId="1F34CB02" w14:textId="77777777" w:rsidR="00B82C99" w:rsidRPr="00B82C99" w:rsidRDefault="00B82C99" w:rsidP="00B82C99">
      <w:pPr>
        <w:tabs>
          <w:tab w:val="right" w:pos="9360"/>
        </w:tabs>
        <w:spacing w:before="100" w:beforeAutospacing="1" w:after="100" w:afterAutospacing="1"/>
        <w:ind w:left="360"/>
        <w:rPr>
          <w:sz w:val="24"/>
          <w:szCs w:val="24"/>
        </w:rPr>
      </w:pPr>
      <w:permStart w:id="484601386" w:edGrp="everyone"/>
      <w:permEnd w:id="484601386"/>
    </w:p>
    <w:p w14:paraId="45EE87C2" w14:textId="77777777" w:rsidR="00344B39" w:rsidRDefault="00344B39" w:rsidP="00B82C99">
      <w:pPr>
        <w:pStyle w:val="ListParagraph"/>
        <w:numPr>
          <w:ilvl w:val="0"/>
          <w:numId w:val="5"/>
        </w:numPr>
        <w:tabs>
          <w:tab w:val="right" w:pos="9360"/>
        </w:tabs>
        <w:spacing w:before="100" w:beforeAutospacing="1" w:after="100" w:afterAutospacing="1"/>
        <w:rPr>
          <w:b/>
          <w:sz w:val="24"/>
          <w:szCs w:val="24"/>
        </w:rPr>
      </w:pPr>
      <w:r>
        <w:rPr>
          <w:b/>
          <w:sz w:val="24"/>
          <w:szCs w:val="24"/>
        </w:rPr>
        <w:t xml:space="preserve">How will project and partnership prioritize worker voice? </w:t>
      </w:r>
    </w:p>
    <w:p w14:paraId="46AC51EB" w14:textId="77777777" w:rsidR="00B4532F" w:rsidRPr="00B82C99" w:rsidRDefault="00B4532F" w:rsidP="00B82C99">
      <w:pPr>
        <w:ind w:left="360"/>
        <w:rPr>
          <w:sz w:val="24"/>
          <w:szCs w:val="24"/>
        </w:rPr>
      </w:pPr>
      <w:permStart w:id="609964081" w:edGrp="everyone"/>
      <w:permEnd w:id="609964081"/>
    </w:p>
    <w:p w14:paraId="43B605D5" w14:textId="3FDAC45F" w:rsidR="0011653B" w:rsidRDefault="0011653B" w:rsidP="00B82C99">
      <w:pPr>
        <w:pStyle w:val="ListParagraph"/>
        <w:numPr>
          <w:ilvl w:val="0"/>
          <w:numId w:val="5"/>
        </w:numPr>
        <w:tabs>
          <w:tab w:val="right" w:pos="9360"/>
        </w:tabs>
        <w:spacing w:before="100" w:beforeAutospacing="1" w:after="100" w:afterAutospacing="1"/>
        <w:rPr>
          <w:b/>
          <w:sz w:val="24"/>
          <w:szCs w:val="24"/>
        </w:rPr>
      </w:pPr>
      <w:r w:rsidRPr="00B4532F">
        <w:rPr>
          <w:b/>
          <w:sz w:val="24"/>
          <w:szCs w:val="24"/>
        </w:rPr>
        <w:t>How will partnership address worker, employer, and industry needs as they respond and adapt to climate change and environmental sustainability, including building community and economic resilience?</w:t>
      </w:r>
    </w:p>
    <w:p w14:paraId="16249D16" w14:textId="77777777" w:rsidR="00D70908" w:rsidRPr="00B82C99" w:rsidRDefault="00D70908" w:rsidP="00B82C99">
      <w:pPr>
        <w:ind w:left="360"/>
        <w:rPr>
          <w:sz w:val="24"/>
          <w:szCs w:val="24"/>
        </w:rPr>
      </w:pPr>
      <w:permStart w:id="2138907482" w:edGrp="everyone"/>
      <w:permEnd w:id="2138907482"/>
    </w:p>
    <w:p w14:paraId="6A067E35" w14:textId="2F9A377C" w:rsidR="00D70908" w:rsidRDefault="00AB16AC" w:rsidP="00B82C99">
      <w:pPr>
        <w:pStyle w:val="ListParagraph"/>
        <w:numPr>
          <w:ilvl w:val="0"/>
          <w:numId w:val="5"/>
        </w:numPr>
        <w:tabs>
          <w:tab w:val="right" w:pos="9360"/>
        </w:tabs>
        <w:spacing w:before="100" w:beforeAutospacing="1" w:after="100" w:afterAutospacing="1"/>
        <w:rPr>
          <w:b/>
          <w:sz w:val="24"/>
          <w:szCs w:val="24"/>
        </w:rPr>
      </w:pPr>
      <w:r>
        <w:rPr>
          <w:b/>
          <w:sz w:val="24"/>
          <w:szCs w:val="24"/>
        </w:rPr>
        <w:t>How has the project and partnership worked as a regional entity? Describe geographic, demographic, industry sector, or any other factors that made it regional.</w:t>
      </w:r>
    </w:p>
    <w:p w14:paraId="4EE55F24" w14:textId="1E4292F6" w:rsidR="00F0776E" w:rsidRPr="00D1369B" w:rsidRDefault="00F0776E" w:rsidP="00B82C99">
      <w:pPr>
        <w:tabs>
          <w:tab w:val="right" w:pos="9360"/>
        </w:tabs>
        <w:spacing w:before="100" w:beforeAutospacing="1" w:after="100" w:afterAutospacing="1"/>
        <w:ind w:left="360"/>
        <w:rPr>
          <w:sz w:val="24"/>
          <w:szCs w:val="24"/>
        </w:rPr>
      </w:pPr>
      <w:permStart w:id="1695107005" w:edGrp="everyone"/>
      <w:permEnd w:id="1695107005"/>
    </w:p>
    <w:p w14:paraId="50A2C9E8" w14:textId="528C5F2F" w:rsidR="008A52D0" w:rsidRPr="00C32D05" w:rsidRDefault="008651EE" w:rsidP="00B82C99">
      <w:pPr>
        <w:pStyle w:val="Heading1"/>
      </w:pPr>
      <w:r w:rsidRPr="00C32D05">
        <w:t xml:space="preserve">Partnerships </w:t>
      </w:r>
    </w:p>
    <w:p w14:paraId="6A75D5DB" w14:textId="5D254DAE" w:rsidR="008A52D0" w:rsidRPr="00AB16AC" w:rsidRDefault="008A52D0" w:rsidP="00B82C99">
      <w:pPr>
        <w:pStyle w:val="BodyText"/>
        <w:rPr>
          <w:i/>
        </w:rPr>
      </w:pPr>
      <w:r w:rsidRPr="00AB16AC">
        <w:rPr>
          <w:i/>
        </w:rPr>
        <w:t xml:space="preserve">Responses in this section should align with responses in Form </w:t>
      </w:r>
      <w:r>
        <w:rPr>
          <w:i/>
        </w:rPr>
        <w:t>6: Partner Roles &amp; Responsibilities.</w:t>
      </w:r>
    </w:p>
    <w:p w14:paraId="42C3584E" w14:textId="0881A910" w:rsidR="0011653B" w:rsidRDefault="00B4532F" w:rsidP="00B82C99">
      <w:pPr>
        <w:pStyle w:val="ListParagraph"/>
        <w:numPr>
          <w:ilvl w:val="0"/>
          <w:numId w:val="5"/>
        </w:numPr>
        <w:tabs>
          <w:tab w:val="left" w:pos="450"/>
          <w:tab w:val="right" w:pos="9360"/>
        </w:tabs>
        <w:spacing w:before="100" w:beforeAutospacing="1" w:after="100" w:afterAutospacing="1"/>
        <w:ind w:left="450" w:hanging="540"/>
        <w:rPr>
          <w:b/>
          <w:sz w:val="24"/>
          <w:szCs w:val="24"/>
        </w:rPr>
      </w:pPr>
      <w:r w:rsidRPr="00042142">
        <w:rPr>
          <w:b/>
          <w:sz w:val="24"/>
          <w:szCs w:val="24"/>
        </w:rPr>
        <w:t xml:space="preserve">Outline experience and success working and convening employer and worker representatives </w:t>
      </w:r>
      <w:r w:rsidR="009A3A14" w:rsidRPr="00042142">
        <w:rPr>
          <w:b/>
          <w:sz w:val="24"/>
          <w:szCs w:val="24"/>
        </w:rPr>
        <w:t>to improve jobs and training.</w:t>
      </w:r>
      <w:r w:rsidRPr="00042142">
        <w:rPr>
          <w:b/>
          <w:sz w:val="24"/>
          <w:szCs w:val="24"/>
        </w:rPr>
        <w:t xml:space="preserve"> If applicable, include experience working with other pertinent stakeholders (community based organizations</w:t>
      </w:r>
      <w:r w:rsidR="009A3A14" w:rsidRPr="00042142">
        <w:rPr>
          <w:b/>
          <w:sz w:val="24"/>
          <w:szCs w:val="24"/>
        </w:rPr>
        <w:t>/non-profits, social services agencies, subject matter experts, local workforce development boards, etc.)?</w:t>
      </w:r>
    </w:p>
    <w:p w14:paraId="713F8029" w14:textId="77777777" w:rsidR="00B82C99" w:rsidRPr="00B82C99" w:rsidRDefault="00B82C99" w:rsidP="00B82C99">
      <w:pPr>
        <w:pStyle w:val="ListParagraph"/>
        <w:tabs>
          <w:tab w:val="left" w:pos="450"/>
          <w:tab w:val="right" w:pos="9360"/>
        </w:tabs>
        <w:spacing w:before="100" w:beforeAutospacing="1" w:after="100" w:afterAutospacing="1"/>
        <w:ind w:left="450"/>
        <w:rPr>
          <w:sz w:val="24"/>
          <w:szCs w:val="24"/>
        </w:rPr>
      </w:pPr>
      <w:permStart w:id="285289508" w:edGrp="everyone"/>
      <w:permEnd w:id="285289508"/>
    </w:p>
    <w:p w14:paraId="1755535C" w14:textId="077923F0" w:rsidR="00B82C99" w:rsidRDefault="00344B39" w:rsidP="00B82C99">
      <w:pPr>
        <w:pStyle w:val="Body"/>
        <w:numPr>
          <w:ilvl w:val="0"/>
          <w:numId w:val="5"/>
        </w:numPr>
        <w:spacing w:before="100" w:beforeAutospacing="1" w:after="100" w:afterAutospacing="1"/>
        <w:ind w:left="450" w:hanging="540"/>
        <w:rPr>
          <w:b/>
          <w:sz w:val="24"/>
          <w:szCs w:val="24"/>
        </w:rPr>
      </w:pPr>
      <w:r>
        <w:rPr>
          <w:b/>
          <w:sz w:val="24"/>
          <w:szCs w:val="24"/>
        </w:rPr>
        <w:t>E</w:t>
      </w:r>
      <w:r w:rsidRPr="00C32D05">
        <w:rPr>
          <w:b/>
          <w:sz w:val="24"/>
          <w:szCs w:val="24"/>
        </w:rPr>
        <w:t>xistin</w:t>
      </w:r>
      <w:r>
        <w:rPr>
          <w:b/>
          <w:sz w:val="24"/>
          <w:szCs w:val="24"/>
        </w:rPr>
        <w:t xml:space="preserve">g partners: Outline relationship, </w:t>
      </w:r>
      <w:r w:rsidRPr="00C32D05">
        <w:rPr>
          <w:b/>
          <w:sz w:val="24"/>
          <w:szCs w:val="24"/>
        </w:rPr>
        <w:t>history of working together, commitments, and formal and informal agreements</w:t>
      </w:r>
      <w:r>
        <w:rPr>
          <w:b/>
          <w:sz w:val="24"/>
          <w:szCs w:val="24"/>
        </w:rPr>
        <w:t>. Describe how these partnerships align with the HRTP framework</w:t>
      </w:r>
      <w:r w:rsidRPr="00C32D05">
        <w:rPr>
          <w:b/>
          <w:sz w:val="24"/>
          <w:szCs w:val="24"/>
        </w:rPr>
        <w:t>.</w:t>
      </w:r>
      <w:r>
        <w:rPr>
          <w:b/>
          <w:sz w:val="24"/>
          <w:szCs w:val="24"/>
        </w:rPr>
        <w:t xml:space="preserve"> </w:t>
      </w:r>
      <w:r w:rsidRPr="00AB16AC">
        <w:rPr>
          <w:b/>
          <w:sz w:val="24"/>
          <w:szCs w:val="24"/>
        </w:rPr>
        <w:t xml:space="preserve">This should include partnerships you have experience and history already </w:t>
      </w:r>
      <w:r w:rsidRPr="00AB16AC">
        <w:rPr>
          <w:b/>
          <w:sz w:val="24"/>
          <w:szCs w:val="24"/>
        </w:rPr>
        <w:lastRenderedPageBreak/>
        <w:t xml:space="preserve">working with. This should mirror the information captured on </w:t>
      </w:r>
      <w:r w:rsidR="001A584C" w:rsidRPr="00AB16AC">
        <w:rPr>
          <w:b/>
          <w:sz w:val="24"/>
          <w:szCs w:val="24"/>
        </w:rPr>
        <w:t xml:space="preserve">Form 6: </w:t>
      </w:r>
      <w:r w:rsidRPr="00AB16AC">
        <w:rPr>
          <w:b/>
          <w:sz w:val="24"/>
          <w:szCs w:val="24"/>
        </w:rPr>
        <w:t>Partner Roles &amp; Responsibilities.</w:t>
      </w:r>
    </w:p>
    <w:p w14:paraId="4D64541A" w14:textId="77777777" w:rsidR="00B82C99" w:rsidRPr="00B82C99" w:rsidRDefault="00B82C99" w:rsidP="00B82C99">
      <w:pPr>
        <w:pStyle w:val="Body"/>
        <w:spacing w:before="100" w:beforeAutospacing="1" w:after="100" w:afterAutospacing="1"/>
        <w:ind w:left="450"/>
        <w:rPr>
          <w:sz w:val="24"/>
          <w:szCs w:val="24"/>
        </w:rPr>
      </w:pPr>
      <w:permStart w:id="948598512" w:edGrp="everyone"/>
      <w:permEnd w:id="948598512"/>
    </w:p>
    <w:p w14:paraId="71EEF1B2" w14:textId="74FC7F1B" w:rsidR="00C32D05" w:rsidRDefault="00344B39" w:rsidP="00B82C99">
      <w:pPr>
        <w:pStyle w:val="Body"/>
        <w:numPr>
          <w:ilvl w:val="0"/>
          <w:numId w:val="5"/>
        </w:numPr>
        <w:spacing w:before="100" w:beforeAutospacing="1" w:after="100" w:afterAutospacing="1"/>
        <w:ind w:left="450" w:hanging="540"/>
        <w:rPr>
          <w:b/>
          <w:sz w:val="24"/>
          <w:szCs w:val="24"/>
        </w:rPr>
      </w:pPr>
      <w:r>
        <w:rPr>
          <w:b/>
          <w:sz w:val="24"/>
          <w:szCs w:val="24"/>
        </w:rPr>
        <w:t>New partner</w:t>
      </w:r>
      <w:r w:rsidRPr="0011653B">
        <w:rPr>
          <w:b/>
          <w:sz w:val="24"/>
          <w:szCs w:val="24"/>
        </w:rPr>
        <w:t>s: Outline status</w:t>
      </w:r>
      <w:r>
        <w:rPr>
          <w:b/>
          <w:sz w:val="24"/>
          <w:szCs w:val="24"/>
        </w:rPr>
        <w:t xml:space="preserve"> of relationship</w:t>
      </w:r>
      <w:r w:rsidRPr="0011653B">
        <w:rPr>
          <w:b/>
          <w:sz w:val="24"/>
          <w:szCs w:val="24"/>
        </w:rPr>
        <w:t xml:space="preserve">, priorities, and strategy to engage and work together throughout the grant term and </w:t>
      </w:r>
      <w:r>
        <w:rPr>
          <w:b/>
          <w:sz w:val="24"/>
          <w:szCs w:val="24"/>
        </w:rPr>
        <w:t xml:space="preserve">beyond. Describe the role they will play within your proposed work and how it aligns with the HRTP framework. </w:t>
      </w:r>
      <w:r w:rsidRPr="00AB16AC">
        <w:rPr>
          <w:b/>
          <w:sz w:val="24"/>
          <w:szCs w:val="24"/>
        </w:rPr>
        <w:t xml:space="preserve">This should include planned and secured partnerships that will be new to working with your organization. </w:t>
      </w:r>
      <w:r w:rsidRPr="00B82C99">
        <w:rPr>
          <w:b/>
          <w:sz w:val="24"/>
          <w:szCs w:val="24"/>
        </w:rPr>
        <w:t xml:space="preserve">This should mirror information captured on </w:t>
      </w:r>
      <w:r w:rsidR="001A584C" w:rsidRPr="00B82C99">
        <w:rPr>
          <w:b/>
          <w:sz w:val="24"/>
          <w:szCs w:val="24"/>
        </w:rPr>
        <w:t>Form 6:</w:t>
      </w:r>
      <w:r w:rsidRPr="00B82C99">
        <w:rPr>
          <w:b/>
          <w:sz w:val="24"/>
          <w:szCs w:val="24"/>
        </w:rPr>
        <w:t xml:space="preserve"> Partner Roles &amp; Responsibilities.</w:t>
      </w:r>
    </w:p>
    <w:p w14:paraId="15A52ABE" w14:textId="77777777" w:rsidR="00B82C99" w:rsidRPr="00B82C99" w:rsidRDefault="00B82C99" w:rsidP="00B82C99">
      <w:pPr>
        <w:pStyle w:val="Body"/>
        <w:spacing w:before="100" w:beforeAutospacing="1" w:after="100" w:afterAutospacing="1"/>
        <w:ind w:left="450"/>
        <w:rPr>
          <w:sz w:val="24"/>
          <w:szCs w:val="24"/>
        </w:rPr>
      </w:pPr>
      <w:permStart w:id="622617400" w:edGrp="everyone"/>
      <w:permEnd w:id="622617400"/>
    </w:p>
    <w:p w14:paraId="3D9424E8" w14:textId="77777777" w:rsidR="00344B39" w:rsidRPr="009D7A38" w:rsidRDefault="00344B39" w:rsidP="00B82C99">
      <w:pPr>
        <w:pStyle w:val="Body"/>
        <w:numPr>
          <w:ilvl w:val="0"/>
          <w:numId w:val="5"/>
        </w:numPr>
        <w:spacing w:before="100" w:beforeAutospacing="1" w:after="100" w:afterAutospacing="1"/>
        <w:ind w:left="450" w:hanging="540"/>
        <w:rPr>
          <w:b/>
          <w:sz w:val="24"/>
          <w:szCs w:val="24"/>
        </w:rPr>
      </w:pPr>
      <w:r w:rsidRPr="00C32D05">
        <w:rPr>
          <w:b/>
          <w:sz w:val="24"/>
          <w:szCs w:val="24"/>
        </w:rPr>
        <w:t>Who will be the cor</w:t>
      </w:r>
      <w:r>
        <w:rPr>
          <w:b/>
          <w:sz w:val="24"/>
          <w:szCs w:val="24"/>
        </w:rPr>
        <w:t xml:space="preserve">e conveners of the partnership? </w:t>
      </w:r>
      <w:r w:rsidRPr="00AB16AC">
        <w:rPr>
          <w:b/>
          <w:iCs/>
          <w:sz w:val="24"/>
          <w:szCs w:val="24"/>
        </w:rPr>
        <w:t>Core conveners are organizations/ individuals within the partnership that will be involved in making major partnership decisions, communicating to and on behalf of other partners, and ensuring coordination throughout the region. Include both organizations and individuals along with their role and commitment to engage and act on behalf of the partnership.</w:t>
      </w:r>
    </w:p>
    <w:p w14:paraId="6D146166" w14:textId="77777777" w:rsidR="00C32D05" w:rsidRPr="008651EE" w:rsidRDefault="00C32D05" w:rsidP="00B82C99">
      <w:pPr>
        <w:pStyle w:val="Body"/>
        <w:spacing w:before="100" w:beforeAutospacing="1" w:after="100" w:afterAutospacing="1"/>
        <w:ind w:left="450"/>
        <w:rPr>
          <w:sz w:val="24"/>
          <w:szCs w:val="24"/>
        </w:rPr>
      </w:pPr>
      <w:permStart w:id="1237089997" w:edGrp="everyone"/>
      <w:permEnd w:id="1237089997"/>
    </w:p>
    <w:p w14:paraId="0C5FB7DD" w14:textId="2E857AE7" w:rsidR="00C32D05" w:rsidRPr="00C32D05" w:rsidRDefault="008651EE" w:rsidP="00B82C99">
      <w:pPr>
        <w:pStyle w:val="ListParagraph"/>
        <w:numPr>
          <w:ilvl w:val="0"/>
          <w:numId w:val="5"/>
        </w:numPr>
        <w:tabs>
          <w:tab w:val="right" w:pos="9360"/>
        </w:tabs>
        <w:spacing w:before="100" w:beforeAutospacing="1" w:after="100" w:afterAutospacing="1"/>
        <w:ind w:left="450" w:hanging="540"/>
        <w:rPr>
          <w:rFonts w:cs="Arial"/>
          <w:b/>
          <w:sz w:val="24"/>
          <w:szCs w:val="24"/>
        </w:rPr>
      </w:pPr>
      <w:r w:rsidRPr="00C32D05">
        <w:rPr>
          <w:b/>
          <w:sz w:val="24"/>
          <w:szCs w:val="24"/>
        </w:rPr>
        <w:t>Outline how the partnership will convene, prioritize, and engage through</w:t>
      </w:r>
      <w:r w:rsidR="003978D6">
        <w:rPr>
          <w:b/>
          <w:sz w:val="24"/>
          <w:szCs w:val="24"/>
        </w:rPr>
        <w:t>out the grant period</w:t>
      </w:r>
      <w:r w:rsidRPr="00C32D05">
        <w:rPr>
          <w:b/>
          <w:sz w:val="24"/>
          <w:szCs w:val="24"/>
        </w:rPr>
        <w:t>. How will data and reporting be streamlined and reported back to the state with buy-in from core partners?</w:t>
      </w:r>
    </w:p>
    <w:p w14:paraId="47C5DA97" w14:textId="77777777" w:rsidR="00C32D05" w:rsidRPr="00F94E3D" w:rsidRDefault="00C32D05" w:rsidP="00B82C99">
      <w:pPr>
        <w:pStyle w:val="ListParagraph"/>
        <w:tabs>
          <w:tab w:val="right" w:pos="9360"/>
        </w:tabs>
        <w:spacing w:before="100" w:beforeAutospacing="1" w:after="100" w:afterAutospacing="1"/>
        <w:ind w:left="450"/>
        <w:rPr>
          <w:rFonts w:cs="Arial"/>
          <w:sz w:val="24"/>
          <w:szCs w:val="24"/>
        </w:rPr>
      </w:pPr>
      <w:permStart w:id="1213230709" w:edGrp="everyone"/>
      <w:permEnd w:id="1213230709"/>
    </w:p>
    <w:p w14:paraId="58EEA4A5" w14:textId="1911B63C" w:rsidR="00DA39DC" w:rsidRPr="002C4389" w:rsidRDefault="00686CA4" w:rsidP="00B82C99">
      <w:pPr>
        <w:pStyle w:val="Heading1"/>
      </w:pPr>
      <w:r>
        <w:t>Greenhouse Gas Reduction Fund Requirements</w:t>
      </w:r>
    </w:p>
    <w:p w14:paraId="33CCB00E" w14:textId="74A45279" w:rsidR="002C4389" w:rsidRPr="002C4389" w:rsidRDefault="00042142" w:rsidP="00B9144A">
      <w:pPr>
        <w:pStyle w:val="Heading3"/>
      </w:pPr>
      <w:r>
        <w:t xml:space="preserve">Facilitating GHG Emission </w:t>
      </w:r>
      <w:r w:rsidRPr="00B9144A">
        <w:t>Reductions</w:t>
      </w:r>
    </w:p>
    <w:p w14:paraId="1182A27B" w14:textId="77777777" w:rsidR="001940FE" w:rsidRPr="00AB16AC" w:rsidRDefault="002C4389" w:rsidP="00B82C99">
      <w:pPr>
        <w:pStyle w:val="BodyText"/>
        <w:rPr>
          <w:i/>
        </w:rPr>
      </w:pPr>
      <w:r w:rsidRPr="00AB16AC">
        <w:rPr>
          <w:i/>
        </w:rPr>
        <w:t>When responding to these questions, applicants should focus on providing detailed qualitative information, but may choose to include quantitative data as well. Responses should address issues of time throughout, in terms of the project’s immediate or eventual impact on climate change as well as duration of impact (short-term or long-term).</w:t>
      </w:r>
    </w:p>
    <w:p w14:paraId="26F21C07" w14:textId="77777777" w:rsidR="001940FE" w:rsidRDefault="001940FE" w:rsidP="00B82C99">
      <w:pPr>
        <w:spacing w:after="160"/>
        <w:contextualSpacing/>
        <w:rPr>
          <w:i/>
          <w:sz w:val="24"/>
        </w:rPr>
      </w:pPr>
    </w:p>
    <w:p w14:paraId="640402FB" w14:textId="5BA0127D" w:rsidR="002C4389" w:rsidRDefault="00B87E87" w:rsidP="00B82C99">
      <w:pPr>
        <w:spacing w:after="160"/>
        <w:contextualSpacing/>
        <w:rPr>
          <w:i/>
          <w:sz w:val="24"/>
        </w:rPr>
      </w:pPr>
      <w:r>
        <w:rPr>
          <w:i/>
          <w:sz w:val="24"/>
        </w:rPr>
        <w:t>Responses in this section should align with responses in Form 3: GHG Deliverables.</w:t>
      </w:r>
    </w:p>
    <w:p w14:paraId="18531199" w14:textId="77777777" w:rsidR="002C4389" w:rsidRPr="002C4389" w:rsidRDefault="002C4389" w:rsidP="00B82C99">
      <w:pPr>
        <w:spacing w:after="160"/>
        <w:contextualSpacing/>
        <w:rPr>
          <w:i/>
          <w:sz w:val="24"/>
        </w:rPr>
      </w:pPr>
    </w:p>
    <w:p w14:paraId="161A7EE6" w14:textId="67F69B8F" w:rsidR="00323AF8" w:rsidRDefault="00887341" w:rsidP="00323AF8">
      <w:pPr>
        <w:pStyle w:val="ListParagraph"/>
        <w:numPr>
          <w:ilvl w:val="0"/>
          <w:numId w:val="5"/>
        </w:numPr>
        <w:tabs>
          <w:tab w:val="left" w:pos="450"/>
        </w:tabs>
        <w:spacing w:after="160"/>
        <w:ind w:left="450" w:hanging="540"/>
        <w:contextualSpacing/>
        <w:rPr>
          <w:b/>
          <w:sz w:val="24"/>
        </w:rPr>
      </w:pPr>
      <w:r w:rsidRPr="00042142">
        <w:rPr>
          <w:b/>
          <w:sz w:val="24"/>
        </w:rPr>
        <w:t>Describe the project and partnership’s goals, strategies, activit</w:t>
      </w:r>
      <w:r w:rsidR="009D7A38" w:rsidRPr="00042142">
        <w:rPr>
          <w:b/>
          <w:sz w:val="24"/>
        </w:rPr>
        <w:t>ies, and intended outcomes in</w:t>
      </w:r>
      <w:r w:rsidRPr="00042142">
        <w:rPr>
          <w:b/>
          <w:sz w:val="24"/>
        </w:rPr>
        <w:t xml:space="preserve"> facilitating gree</w:t>
      </w:r>
      <w:r w:rsidR="00323AF8">
        <w:rPr>
          <w:b/>
          <w:sz w:val="24"/>
        </w:rPr>
        <w:t>nhouse gas emission reductions.</w:t>
      </w:r>
    </w:p>
    <w:p w14:paraId="690335E9" w14:textId="77777777" w:rsidR="00323AF8" w:rsidRDefault="00323AF8" w:rsidP="00323AF8">
      <w:pPr>
        <w:pStyle w:val="ListParagraph"/>
        <w:tabs>
          <w:tab w:val="left" w:pos="450"/>
        </w:tabs>
        <w:spacing w:after="160"/>
        <w:ind w:left="450"/>
        <w:contextualSpacing/>
        <w:rPr>
          <w:b/>
          <w:sz w:val="24"/>
        </w:rPr>
      </w:pPr>
    </w:p>
    <w:p w14:paraId="3B382CD2" w14:textId="77777777" w:rsidR="00323AF8" w:rsidRPr="00323AF8" w:rsidRDefault="00323AF8" w:rsidP="00323AF8">
      <w:pPr>
        <w:pStyle w:val="ListParagraph"/>
        <w:tabs>
          <w:tab w:val="left" w:pos="450"/>
        </w:tabs>
        <w:spacing w:after="160"/>
        <w:ind w:left="450"/>
        <w:contextualSpacing/>
        <w:rPr>
          <w:sz w:val="24"/>
        </w:rPr>
      </w:pPr>
      <w:permStart w:id="1531009735" w:edGrp="everyone"/>
      <w:permEnd w:id="1531009735"/>
    </w:p>
    <w:p w14:paraId="751C53D2" w14:textId="77777777" w:rsidR="00323AF8" w:rsidRPr="00323AF8" w:rsidRDefault="00323AF8" w:rsidP="00323AF8">
      <w:pPr>
        <w:pStyle w:val="ListParagraph"/>
        <w:tabs>
          <w:tab w:val="left" w:pos="450"/>
        </w:tabs>
        <w:spacing w:after="160"/>
        <w:ind w:left="450"/>
        <w:contextualSpacing/>
        <w:rPr>
          <w:b/>
          <w:sz w:val="24"/>
        </w:rPr>
      </w:pPr>
    </w:p>
    <w:p w14:paraId="10752543" w14:textId="7955AAA7" w:rsidR="002C4389" w:rsidRPr="00323AF8" w:rsidRDefault="00DA39DC" w:rsidP="00323AF8">
      <w:pPr>
        <w:pStyle w:val="ListParagraph"/>
        <w:numPr>
          <w:ilvl w:val="0"/>
          <w:numId w:val="5"/>
        </w:numPr>
        <w:tabs>
          <w:tab w:val="left" w:pos="450"/>
        </w:tabs>
        <w:spacing w:after="160"/>
        <w:ind w:left="450" w:hanging="540"/>
        <w:contextualSpacing/>
        <w:rPr>
          <w:b/>
          <w:sz w:val="24"/>
        </w:rPr>
      </w:pPr>
      <w:r w:rsidRPr="00323AF8">
        <w:rPr>
          <w:rFonts w:cs="Arial"/>
          <w:b/>
          <w:sz w:val="24"/>
          <w:szCs w:val="24"/>
        </w:rPr>
        <w:lastRenderedPageBreak/>
        <w:t>What critical skills issues will the partnership address in order to help the project’s industry sector face the challenges of climate change and environmental sustainability?</w:t>
      </w:r>
    </w:p>
    <w:p w14:paraId="3596ACE0" w14:textId="77777777" w:rsidR="00323AF8" w:rsidRPr="00323AF8" w:rsidRDefault="00323AF8" w:rsidP="00323AF8">
      <w:pPr>
        <w:pStyle w:val="ListParagraph"/>
        <w:tabs>
          <w:tab w:val="right" w:pos="9360"/>
        </w:tabs>
        <w:spacing w:before="100" w:beforeAutospacing="1" w:after="100" w:afterAutospacing="1"/>
        <w:ind w:left="450"/>
        <w:rPr>
          <w:rFonts w:cs="Arial"/>
          <w:sz w:val="24"/>
          <w:szCs w:val="24"/>
        </w:rPr>
      </w:pPr>
      <w:permStart w:id="39415922" w:edGrp="everyone"/>
      <w:permEnd w:id="39415922"/>
    </w:p>
    <w:p w14:paraId="26EB9EDB" w14:textId="42525C2B" w:rsidR="00042142" w:rsidRDefault="00DA39DC" w:rsidP="00323AF8">
      <w:pPr>
        <w:pStyle w:val="ListParagraph"/>
        <w:numPr>
          <w:ilvl w:val="0"/>
          <w:numId w:val="5"/>
        </w:numPr>
        <w:tabs>
          <w:tab w:val="right" w:pos="9360"/>
        </w:tabs>
        <w:spacing w:before="100" w:beforeAutospacing="1" w:after="100" w:afterAutospacing="1"/>
        <w:ind w:left="450" w:hanging="540"/>
        <w:rPr>
          <w:rFonts w:cs="Arial"/>
          <w:b/>
          <w:sz w:val="24"/>
          <w:szCs w:val="24"/>
        </w:rPr>
      </w:pPr>
      <w:r>
        <w:rPr>
          <w:rFonts w:cs="Arial"/>
          <w:b/>
          <w:sz w:val="24"/>
          <w:szCs w:val="24"/>
        </w:rPr>
        <w:t>How will the partnership help to increase or improve the capacity of firms and workers involved in the project to be able to adapt and compete in a carbon-constrained economy?</w:t>
      </w:r>
    </w:p>
    <w:p w14:paraId="6CA6B4E9" w14:textId="77777777" w:rsidR="00323AF8" w:rsidRPr="00323AF8" w:rsidRDefault="00323AF8" w:rsidP="00323AF8">
      <w:pPr>
        <w:tabs>
          <w:tab w:val="right" w:pos="9360"/>
        </w:tabs>
        <w:spacing w:before="100" w:beforeAutospacing="1" w:after="100" w:afterAutospacing="1"/>
        <w:ind w:left="450"/>
        <w:rPr>
          <w:rFonts w:cs="Arial"/>
          <w:sz w:val="24"/>
          <w:szCs w:val="24"/>
        </w:rPr>
      </w:pPr>
      <w:permStart w:id="538605162" w:edGrp="everyone"/>
      <w:permEnd w:id="538605162"/>
    </w:p>
    <w:p w14:paraId="5EFCE50A" w14:textId="7454E7E7" w:rsidR="00042142" w:rsidRDefault="00042142" w:rsidP="00B82C99">
      <w:pPr>
        <w:pStyle w:val="Heading3"/>
      </w:pPr>
      <w:r>
        <w:t>Benefitting Priority Populations</w:t>
      </w:r>
    </w:p>
    <w:p w14:paraId="0D283B9D" w14:textId="7E0BB97C" w:rsidR="00B87E87" w:rsidRDefault="00344B39" w:rsidP="00B82C99">
      <w:pPr>
        <w:pStyle w:val="BodyText"/>
        <w:rPr>
          <w:rFonts w:eastAsiaTheme="minorHAnsi" w:cstheme="minorBidi"/>
          <w:color w:val="0563C1"/>
        </w:rPr>
      </w:pPr>
      <w:r w:rsidRPr="00F9641A">
        <w:rPr>
          <w:i/>
        </w:rPr>
        <w:t xml:space="preserve">Participants of HRTP CCI must </w:t>
      </w:r>
      <w:r w:rsidR="00F9641A">
        <w:rPr>
          <w:i/>
        </w:rPr>
        <w:t>reside</w:t>
      </w:r>
      <w:r w:rsidRPr="00F9641A">
        <w:rPr>
          <w:i/>
        </w:rPr>
        <w:t xml:space="preserve"> within a census tract identified as a disadvantaged community or low</w:t>
      </w:r>
      <w:r w:rsidR="00F9641A">
        <w:rPr>
          <w:i/>
        </w:rPr>
        <w:t>-</w:t>
      </w:r>
      <w:r w:rsidRPr="00F9641A">
        <w:rPr>
          <w:i/>
        </w:rPr>
        <w:t>income</w:t>
      </w:r>
      <w:r w:rsidR="00F9641A">
        <w:rPr>
          <w:i/>
        </w:rPr>
        <w:t xml:space="preserve"> community, or be a member of a low-income</w:t>
      </w:r>
      <w:r w:rsidRPr="00F9641A">
        <w:rPr>
          <w:i/>
        </w:rPr>
        <w:t xml:space="preserve"> household. The following link provides an interactive map to aid in determining geographic</w:t>
      </w:r>
      <w:r w:rsidR="00F9641A">
        <w:rPr>
          <w:i/>
        </w:rPr>
        <w:t xml:space="preserve"> and income</w:t>
      </w:r>
      <w:r w:rsidRPr="00F9641A">
        <w:rPr>
          <w:i/>
        </w:rPr>
        <w:t xml:space="preserve"> eligibility for disadvantaged and low</w:t>
      </w:r>
      <w:r w:rsidR="00F9641A">
        <w:rPr>
          <w:i/>
        </w:rPr>
        <w:t>-</w:t>
      </w:r>
      <w:r w:rsidRPr="00F9641A">
        <w:rPr>
          <w:i/>
        </w:rPr>
        <w:t>income communities</w:t>
      </w:r>
      <w:r w:rsidR="00F9641A">
        <w:rPr>
          <w:i/>
        </w:rPr>
        <w:t xml:space="preserve"> and households</w:t>
      </w:r>
      <w:r w:rsidRPr="00F9641A">
        <w:rPr>
          <w:i/>
        </w:rPr>
        <w:t xml:space="preserve">: </w:t>
      </w:r>
      <w:hyperlink r:id="rId11" w:history="1">
        <w:r w:rsidRPr="00F9641A">
          <w:rPr>
            <w:rFonts w:eastAsiaTheme="minorHAnsi" w:cstheme="minorBidi"/>
            <w:i/>
            <w:color w:val="0563C1"/>
            <w:u w:val="single"/>
          </w:rPr>
          <w:t>Priority Population Investments</w:t>
        </w:r>
      </w:hyperlink>
      <w:r>
        <w:rPr>
          <w:rFonts w:eastAsiaTheme="minorHAnsi" w:cstheme="minorBidi"/>
          <w:i/>
          <w:color w:val="0563C1"/>
          <w:u w:val="single"/>
        </w:rPr>
        <w:t>.</w:t>
      </w:r>
    </w:p>
    <w:p w14:paraId="2C9AB332" w14:textId="2B04CC98" w:rsidR="00344B39" w:rsidRPr="00AB16AC" w:rsidRDefault="00B87E87" w:rsidP="00B82C99">
      <w:pPr>
        <w:pStyle w:val="BodyText"/>
        <w:rPr>
          <w:rFonts w:eastAsiaTheme="minorHAnsi" w:cstheme="minorBidi"/>
          <w:i/>
        </w:rPr>
      </w:pPr>
      <w:r>
        <w:rPr>
          <w:rFonts w:eastAsiaTheme="minorHAnsi" w:cstheme="minorBidi"/>
          <w:i/>
        </w:rPr>
        <w:t xml:space="preserve">Responses in this section should align with responses in Form 4: Benefitting Priority Populations. </w:t>
      </w:r>
    </w:p>
    <w:p w14:paraId="4344F222" w14:textId="77777777" w:rsidR="00344B39" w:rsidRDefault="00344B39" w:rsidP="00B82C99"/>
    <w:p w14:paraId="4030E94B" w14:textId="77777777" w:rsidR="00344B39" w:rsidRPr="00323AF8" w:rsidRDefault="00344B39" w:rsidP="00B82C99">
      <w:pPr>
        <w:pStyle w:val="ListParagraph"/>
        <w:numPr>
          <w:ilvl w:val="0"/>
          <w:numId w:val="5"/>
        </w:numPr>
        <w:ind w:left="450" w:hanging="540"/>
      </w:pPr>
      <w:r w:rsidRPr="00F11547">
        <w:rPr>
          <w:b/>
          <w:sz w:val="24"/>
          <w:szCs w:val="24"/>
        </w:rPr>
        <w:t xml:space="preserve">Identify </w:t>
      </w:r>
      <w:r>
        <w:rPr>
          <w:b/>
          <w:sz w:val="24"/>
          <w:szCs w:val="24"/>
        </w:rPr>
        <w:t>the Priority Population being targeted by your project. Describe how your proposed work will benefit individuals directly eligible for services as well as the community they reside in.</w:t>
      </w:r>
    </w:p>
    <w:p w14:paraId="404F8449" w14:textId="77777777" w:rsidR="00323AF8" w:rsidRDefault="00323AF8" w:rsidP="00323AF8">
      <w:pPr>
        <w:pStyle w:val="ListParagraph"/>
        <w:ind w:left="450"/>
        <w:rPr>
          <w:b/>
          <w:sz w:val="24"/>
          <w:szCs w:val="24"/>
        </w:rPr>
      </w:pPr>
    </w:p>
    <w:p w14:paraId="4592B717" w14:textId="77777777" w:rsidR="00323AF8" w:rsidRPr="00323AF8" w:rsidRDefault="00323AF8" w:rsidP="00323AF8">
      <w:pPr>
        <w:pStyle w:val="ListParagraph"/>
        <w:ind w:left="450"/>
      </w:pPr>
      <w:permStart w:id="1451960454" w:edGrp="everyone"/>
      <w:permEnd w:id="1451960454"/>
    </w:p>
    <w:p w14:paraId="2F72B844" w14:textId="77777777" w:rsidR="00344B39" w:rsidRDefault="00344B39" w:rsidP="00B82C99">
      <w:pPr>
        <w:pStyle w:val="ListParagraph"/>
      </w:pPr>
    </w:p>
    <w:p w14:paraId="5F13D042" w14:textId="77777777" w:rsidR="00344B39" w:rsidRPr="00323AF8" w:rsidRDefault="00344B39" w:rsidP="00B82C99">
      <w:pPr>
        <w:pStyle w:val="ListParagraph"/>
        <w:numPr>
          <w:ilvl w:val="0"/>
          <w:numId w:val="5"/>
        </w:numPr>
        <w:ind w:left="450" w:hanging="540"/>
        <w:rPr>
          <w:sz w:val="24"/>
          <w:szCs w:val="24"/>
        </w:rPr>
      </w:pPr>
      <w:r w:rsidRPr="00ED2C59">
        <w:rPr>
          <w:b/>
          <w:sz w:val="24"/>
          <w:szCs w:val="24"/>
        </w:rPr>
        <w:t>Describe capacity and strategy to target, engage, and support the Priority Populations identified by your project</w:t>
      </w:r>
      <w:r>
        <w:rPr>
          <w:b/>
          <w:sz w:val="24"/>
          <w:szCs w:val="24"/>
        </w:rPr>
        <w:t xml:space="preserve">. </w:t>
      </w:r>
    </w:p>
    <w:p w14:paraId="4CAC6FBA" w14:textId="77777777" w:rsidR="00323AF8" w:rsidRDefault="00323AF8" w:rsidP="00323AF8">
      <w:pPr>
        <w:pStyle w:val="ListParagraph"/>
        <w:ind w:left="450"/>
        <w:rPr>
          <w:b/>
          <w:sz w:val="24"/>
          <w:szCs w:val="24"/>
        </w:rPr>
      </w:pPr>
    </w:p>
    <w:p w14:paraId="0E472105" w14:textId="77777777" w:rsidR="00323AF8" w:rsidRPr="00323AF8" w:rsidRDefault="00323AF8" w:rsidP="00323AF8">
      <w:pPr>
        <w:pStyle w:val="ListParagraph"/>
        <w:ind w:left="450"/>
        <w:rPr>
          <w:sz w:val="24"/>
          <w:szCs w:val="24"/>
        </w:rPr>
      </w:pPr>
      <w:permStart w:id="1153522121" w:edGrp="everyone"/>
      <w:permEnd w:id="1153522121"/>
    </w:p>
    <w:p w14:paraId="16295FBA" w14:textId="77777777" w:rsidR="00344B39" w:rsidRPr="00993B75" w:rsidRDefault="00344B39" w:rsidP="00B82C99">
      <w:pPr>
        <w:rPr>
          <w:sz w:val="24"/>
          <w:szCs w:val="24"/>
        </w:rPr>
      </w:pPr>
    </w:p>
    <w:p w14:paraId="4C4A1DB0" w14:textId="20776D7C" w:rsidR="00344B39" w:rsidRDefault="00344B39" w:rsidP="00B82C99">
      <w:pPr>
        <w:pStyle w:val="ListParagraph"/>
        <w:numPr>
          <w:ilvl w:val="0"/>
          <w:numId w:val="5"/>
        </w:numPr>
        <w:ind w:left="450" w:hanging="540"/>
        <w:rPr>
          <w:b/>
          <w:sz w:val="24"/>
          <w:szCs w:val="24"/>
        </w:rPr>
      </w:pPr>
      <w:r w:rsidRPr="00993B75">
        <w:rPr>
          <w:b/>
          <w:sz w:val="24"/>
          <w:szCs w:val="24"/>
        </w:rPr>
        <w:t>Describe the systems set in place within your project design that mitigate substantial burdens on priority populations (e.g. displacement of low income, disadvantaged community residents and businesses or increased exposure to toxins or other health risks)</w:t>
      </w:r>
      <w:r w:rsidR="00323AF8">
        <w:rPr>
          <w:b/>
          <w:sz w:val="24"/>
          <w:szCs w:val="24"/>
        </w:rPr>
        <w:t>.</w:t>
      </w:r>
    </w:p>
    <w:p w14:paraId="16BB09E6" w14:textId="77777777" w:rsidR="00323AF8" w:rsidRDefault="00323AF8" w:rsidP="00323AF8">
      <w:pPr>
        <w:pStyle w:val="ListParagraph"/>
        <w:ind w:left="450"/>
        <w:rPr>
          <w:b/>
          <w:sz w:val="24"/>
          <w:szCs w:val="24"/>
        </w:rPr>
      </w:pPr>
    </w:p>
    <w:p w14:paraId="20AFF8FA" w14:textId="77777777" w:rsidR="00323AF8" w:rsidRPr="00323AF8" w:rsidRDefault="00323AF8" w:rsidP="00323AF8">
      <w:pPr>
        <w:pStyle w:val="ListParagraph"/>
        <w:ind w:left="450"/>
        <w:rPr>
          <w:sz w:val="24"/>
          <w:szCs w:val="24"/>
        </w:rPr>
      </w:pPr>
      <w:permStart w:id="243079663" w:edGrp="everyone"/>
      <w:permEnd w:id="243079663"/>
    </w:p>
    <w:p w14:paraId="08910962" w14:textId="77777777" w:rsidR="001A584C" w:rsidRPr="00AB16AC" w:rsidRDefault="001A584C" w:rsidP="00B82C99">
      <w:pPr>
        <w:pStyle w:val="ListParagraph"/>
        <w:rPr>
          <w:b/>
          <w:sz w:val="24"/>
          <w:szCs w:val="24"/>
        </w:rPr>
      </w:pPr>
    </w:p>
    <w:p w14:paraId="4B3D451B" w14:textId="11EE37DE" w:rsidR="001A584C" w:rsidRDefault="001A584C" w:rsidP="00B82C99">
      <w:pPr>
        <w:pStyle w:val="ListParagraph"/>
        <w:numPr>
          <w:ilvl w:val="0"/>
          <w:numId w:val="5"/>
        </w:numPr>
        <w:ind w:left="450" w:hanging="540"/>
        <w:rPr>
          <w:b/>
          <w:sz w:val="24"/>
          <w:szCs w:val="24"/>
        </w:rPr>
      </w:pPr>
      <w:r>
        <w:rPr>
          <w:b/>
          <w:sz w:val="24"/>
          <w:szCs w:val="24"/>
        </w:rPr>
        <w:t xml:space="preserve">Each individual project </w:t>
      </w:r>
      <w:r w:rsidRPr="00AB16AC">
        <w:rPr>
          <w:b/>
          <w:sz w:val="24"/>
          <w:szCs w:val="24"/>
          <w:u w:val="single"/>
        </w:rPr>
        <w:t>must</w:t>
      </w:r>
      <w:r>
        <w:rPr>
          <w:b/>
          <w:sz w:val="24"/>
          <w:szCs w:val="24"/>
        </w:rPr>
        <w:t xml:space="preserve"> allocate </w:t>
      </w:r>
      <w:r w:rsidR="00AC2A57">
        <w:rPr>
          <w:b/>
          <w:sz w:val="24"/>
          <w:szCs w:val="24"/>
        </w:rPr>
        <w:t xml:space="preserve">at least </w:t>
      </w:r>
      <w:r>
        <w:rPr>
          <w:b/>
          <w:sz w:val="24"/>
          <w:szCs w:val="24"/>
        </w:rPr>
        <w:t xml:space="preserve">50% of their expenditures </w:t>
      </w:r>
      <w:r w:rsidR="001431FA">
        <w:rPr>
          <w:b/>
          <w:sz w:val="24"/>
          <w:szCs w:val="24"/>
        </w:rPr>
        <w:t>to</w:t>
      </w:r>
      <w:r w:rsidR="001940FE">
        <w:rPr>
          <w:b/>
          <w:sz w:val="24"/>
          <w:szCs w:val="24"/>
        </w:rPr>
        <w:t xml:space="preserve"> benefitting</w:t>
      </w:r>
      <w:r>
        <w:rPr>
          <w:b/>
          <w:sz w:val="24"/>
          <w:szCs w:val="24"/>
        </w:rPr>
        <w:t xml:space="preserve"> Priority Populations. Provide an outline of your proposed strategy to meet this requirement. If your project plans to exceed the 50% expenditure requirement, provide details on how this will be achieved. </w:t>
      </w:r>
      <w:r w:rsidRPr="00AB16AC">
        <w:rPr>
          <w:b/>
          <w:sz w:val="24"/>
          <w:szCs w:val="24"/>
          <w:u w:val="single"/>
        </w:rPr>
        <w:t>Note</w:t>
      </w:r>
      <w:r w:rsidRPr="00122E1F">
        <w:rPr>
          <w:b/>
          <w:sz w:val="24"/>
          <w:szCs w:val="24"/>
        </w:rPr>
        <w:t xml:space="preserve">: bonus points will be available for those projects exceeding the 50% threshold. </w:t>
      </w:r>
    </w:p>
    <w:p w14:paraId="138D62B0" w14:textId="77777777" w:rsidR="00323AF8" w:rsidRDefault="00323AF8" w:rsidP="00323AF8">
      <w:pPr>
        <w:pStyle w:val="ListParagraph"/>
        <w:ind w:left="450"/>
        <w:rPr>
          <w:b/>
          <w:sz w:val="24"/>
          <w:szCs w:val="24"/>
        </w:rPr>
      </w:pPr>
    </w:p>
    <w:p w14:paraId="320FA998" w14:textId="77777777" w:rsidR="00323AF8" w:rsidRPr="00323AF8" w:rsidRDefault="00323AF8" w:rsidP="00323AF8">
      <w:pPr>
        <w:pStyle w:val="ListParagraph"/>
        <w:ind w:left="450"/>
        <w:rPr>
          <w:sz w:val="24"/>
          <w:szCs w:val="24"/>
        </w:rPr>
      </w:pPr>
      <w:permStart w:id="859381225" w:edGrp="everyone"/>
      <w:permEnd w:id="859381225"/>
    </w:p>
    <w:p w14:paraId="78D2A889" w14:textId="77777777" w:rsidR="00101C6C" w:rsidRPr="00AB16AC" w:rsidRDefault="00101C6C" w:rsidP="00B82C99">
      <w:pPr>
        <w:pStyle w:val="ListParagraph"/>
        <w:rPr>
          <w:b/>
          <w:sz w:val="24"/>
          <w:szCs w:val="24"/>
        </w:rPr>
      </w:pPr>
    </w:p>
    <w:p w14:paraId="6F8FC056" w14:textId="157E79DA" w:rsidR="00101C6C" w:rsidRDefault="00733A70" w:rsidP="00B82C99">
      <w:pPr>
        <w:pStyle w:val="ListParagraph"/>
        <w:numPr>
          <w:ilvl w:val="0"/>
          <w:numId w:val="5"/>
        </w:numPr>
        <w:rPr>
          <w:b/>
          <w:sz w:val="24"/>
          <w:szCs w:val="24"/>
        </w:rPr>
      </w:pPr>
      <w:r>
        <w:rPr>
          <w:b/>
          <w:sz w:val="24"/>
          <w:szCs w:val="24"/>
        </w:rPr>
        <w:t xml:space="preserve">  </w:t>
      </w:r>
      <w:r w:rsidR="00101C6C">
        <w:rPr>
          <w:b/>
          <w:sz w:val="24"/>
          <w:szCs w:val="24"/>
        </w:rPr>
        <w:t>E</w:t>
      </w:r>
      <w:r w:rsidR="00101C6C" w:rsidRPr="00101C6C">
        <w:rPr>
          <w:b/>
          <w:sz w:val="24"/>
          <w:szCs w:val="24"/>
        </w:rPr>
        <w:t>xplain how commu</w:t>
      </w:r>
      <w:r w:rsidR="00101C6C">
        <w:rPr>
          <w:b/>
          <w:sz w:val="24"/>
          <w:szCs w:val="24"/>
        </w:rPr>
        <w:t>nity input was considered in your</w:t>
      </w:r>
      <w:r w:rsidR="00101C6C" w:rsidRPr="00101C6C">
        <w:rPr>
          <w:b/>
          <w:sz w:val="24"/>
          <w:szCs w:val="24"/>
        </w:rPr>
        <w:t xml:space="preserve"> project design.</w:t>
      </w:r>
    </w:p>
    <w:p w14:paraId="4E207454" w14:textId="77777777" w:rsidR="00323AF8" w:rsidRDefault="00323AF8" w:rsidP="00323AF8">
      <w:pPr>
        <w:pStyle w:val="ListParagraph"/>
        <w:ind w:left="360"/>
        <w:rPr>
          <w:b/>
          <w:sz w:val="24"/>
          <w:szCs w:val="24"/>
        </w:rPr>
      </w:pPr>
    </w:p>
    <w:p w14:paraId="4E1BA06B" w14:textId="77777777" w:rsidR="00323AF8" w:rsidRPr="00323AF8" w:rsidRDefault="00323AF8" w:rsidP="00323AF8">
      <w:pPr>
        <w:pStyle w:val="ListParagraph"/>
        <w:ind w:left="360"/>
        <w:rPr>
          <w:sz w:val="24"/>
          <w:szCs w:val="24"/>
        </w:rPr>
      </w:pPr>
      <w:permStart w:id="640687686" w:edGrp="everyone"/>
      <w:permEnd w:id="640687686"/>
    </w:p>
    <w:p w14:paraId="5261CED7" w14:textId="77777777" w:rsidR="00344B39" w:rsidRDefault="00344B39" w:rsidP="00B82C99">
      <w:pPr>
        <w:pStyle w:val="ListParagraph"/>
      </w:pPr>
    </w:p>
    <w:p w14:paraId="784B058C" w14:textId="00D07F2B" w:rsidR="002C4389" w:rsidRPr="002C4389" w:rsidRDefault="002C4389" w:rsidP="00B82C99">
      <w:pPr>
        <w:pStyle w:val="Heading3"/>
      </w:pPr>
      <w:r>
        <w:t>Maximizing Co-Benefits</w:t>
      </w:r>
    </w:p>
    <w:p w14:paraId="0950FC08" w14:textId="6B2C87C2" w:rsidR="002C4389" w:rsidRPr="002C4389" w:rsidRDefault="002C4389" w:rsidP="00B82C99">
      <w:pPr>
        <w:tabs>
          <w:tab w:val="right" w:pos="9360"/>
        </w:tabs>
        <w:spacing w:before="100" w:beforeAutospacing="1" w:after="100" w:afterAutospacing="1"/>
        <w:rPr>
          <w:rFonts w:cs="Arial"/>
          <w:i/>
          <w:sz w:val="24"/>
          <w:szCs w:val="24"/>
        </w:rPr>
      </w:pPr>
      <w:r w:rsidRPr="002C4389">
        <w:rPr>
          <w:rFonts w:cs="Arial"/>
          <w:i/>
          <w:sz w:val="24"/>
          <w:szCs w:val="24"/>
        </w:rPr>
        <w:t xml:space="preserve">For assistance responding to these questions, refer to the “Maximizing Co-Benefits” section of the RFA and CARB’s </w:t>
      </w:r>
      <w:hyperlink r:id="rId12" w:history="1">
        <w:r w:rsidRPr="002C4389">
          <w:rPr>
            <w:rStyle w:val="Hyperlink"/>
            <w:i/>
            <w:sz w:val="24"/>
            <w:szCs w:val="24"/>
          </w:rPr>
          <w:t>CCI Co-benefit Methodologies Assessment w</w:t>
        </w:r>
        <w:bookmarkStart w:id="0" w:name="_GoBack"/>
        <w:bookmarkEnd w:id="0"/>
        <w:r w:rsidRPr="002C4389">
          <w:rPr>
            <w:rStyle w:val="Hyperlink"/>
            <w:i/>
            <w:sz w:val="24"/>
            <w:szCs w:val="24"/>
          </w:rPr>
          <w:t>e</w:t>
        </w:r>
        <w:r w:rsidRPr="002C4389">
          <w:rPr>
            <w:rStyle w:val="Hyperlink"/>
            <w:i/>
            <w:sz w:val="24"/>
            <w:szCs w:val="24"/>
          </w:rPr>
          <w:t>bpa</w:t>
        </w:r>
        <w:r w:rsidRPr="002C4389">
          <w:rPr>
            <w:rStyle w:val="Hyperlink"/>
            <w:i/>
            <w:sz w:val="24"/>
            <w:szCs w:val="24"/>
          </w:rPr>
          <w:t>g</w:t>
        </w:r>
        <w:r w:rsidRPr="002C4389">
          <w:rPr>
            <w:rStyle w:val="Hyperlink"/>
            <w:i/>
            <w:sz w:val="24"/>
            <w:szCs w:val="24"/>
          </w:rPr>
          <w:t>e</w:t>
        </w:r>
      </w:hyperlink>
      <w:r w:rsidRPr="002C4389">
        <w:rPr>
          <w:i/>
          <w:sz w:val="24"/>
          <w:szCs w:val="24"/>
        </w:rPr>
        <w:t>.</w:t>
      </w:r>
    </w:p>
    <w:p w14:paraId="1ACE9AB3" w14:textId="47CE6745" w:rsidR="002C4389" w:rsidRPr="002C4389" w:rsidRDefault="002C4389" w:rsidP="00B82C99">
      <w:pPr>
        <w:pStyle w:val="ListParagraph"/>
        <w:numPr>
          <w:ilvl w:val="0"/>
          <w:numId w:val="5"/>
        </w:numPr>
        <w:tabs>
          <w:tab w:val="right" w:pos="9360"/>
        </w:tabs>
        <w:spacing w:before="100" w:beforeAutospacing="1" w:after="100" w:afterAutospacing="1"/>
        <w:ind w:left="450" w:hanging="540"/>
        <w:rPr>
          <w:rFonts w:cs="Arial"/>
          <w:b/>
          <w:sz w:val="24"/>
          <w:szCs w:val="24"/>
        </w:rPr>
      </w:pPr>
      <w:r>
        <w:rPr>
          <w:rFonts w:cs="Arial"/>
          <w:b/>
          <w:sz w:val="24"/>
          <w:szCs w:val="24"/>
        </w:rPr>
        <w:t>What economic, environmental, and/or public health co-</w:t>
      </w:r>
      <w:r w:rsidRPr="009B25BB">
        <w:rPr>
          <w:rFonts w:cs="Arial"/>
          <w:b/>
          <w:sz w:val="24"/>
          <w:szCs w:val="24"/>
        </w:rPr>
        <w:t xml:space="preserve">benefits will the project </w:t>
      </w:r>
      <w:r w:rsidR="003711AF" w:rsidRPr="009B25BB">
        <w:rPr>
          <w:rFonts w:cs="Arial"/>
          <w:b/>
          <w:sz w:val="24"/>
          <w:szCs w:val="24"/>
        </w:rPr>
        <w:t xml:space="preserve">deliver? </w:t>
      </w:r>
      <w:r w:rsidRPr="009B25BB">
        <w:rPr>
          <w:rFonts w:cs="Arial"/>
          <w:b/>
          <w:sz w:val="24"/>
          <w:szCs w:val="24"/>
        </w:rPr>
        <w:t xml:space="preserve">Explain the reason(s) for addressing </w:t>
      </w:r>
      <w:r w:rsidRPr="009B25BB">
        <w:rPr>
          <w:rFonts w:cs="Arial"/>
          <w:b/>
          <w:sz w:val="24"/>
          <w:szCs w:val="24"/>
          <w:u w:val="single"/>
        </w:rPr>
        <w:t>each</w:t>
      </w:r>
      <w:r w:rsidRPr="009B25BB">
        <w:rPr>
          <w:rFonts w:cs="Arial"/>
          <w:b/>
          <w:sz w:val="24"/>
          <w:szCs w:val="24"/>
        </w:rPr>
        <w:t xml:space="preserve"> co-benefit identified.</w:t>
      </w:r>
      <w:r w:rsidR="00733A70">
        <w:rPr>
          <w:rFonts w:cs="Arial"/>
          <w:sz w:val="24"/>
          <w:szCs w:val="24"/>
        </w:rPr>
        <w:t xml:space="preserve"> </w:t>
      </w:r>
    </w:p>
    <w:p w14:paraId="5712DA63" w14:textId="77777777" w:rsidR="002C4389" w:rsidRPr="00323AF8" w:rsidRDefault="002C4389" w:rsidP="00B82C99">
      <w:pPr>
        <w:pStyle w:val="ListParagraph"/>
        <w:tabs>
          <w:tab w:val="right" w:pos="9360"/>
        </w:tabs>
        <w:spacing w:before="100" w:beforeAutospacing="1" w:after="100" w:afterAutospacing="1"/>
        <w:ind w:left="450"/>
        <w:rPr>
          <w:rFonts w:cs="Arial"/>
          <w:sz w:val="24"/>
          <w:szCs w:val="24"/>
        </w:rPr>
      </w:pPr>
      <w:permStart w:id="1770981021" w:edGrp="everyone"/>
      <w:permEnd w:id="1770981021"/>
    </w:p>
    <w:p w14:paraId="052675E6" w14:textId="65701AEC" w:rsidR="002C4389" w:rsidRDefault="002C4389" w:rsidP="00B82C99">
      <w:pPr>
        <w:pStyle w:val="ListParagraph"/>
        <w:numPr>
          <w:ilvl w:val="0"/>
          <w:numId w:val="5"/>
        </w:numPr>
        <w:tabs>
          <w:tab w:val="right" w:pos="9360"/>
        </w:tabs>
        <w:spacing w:before="100" w:beforeAutospacing="1" w:after="100" w:afterAutospacing="1"/>
        <w:ind w:left="450" w:hanging="540"/>
        <w:rPr>
          <w:rFonts w:cs="Arial"/>
          <w:b/>
          <w:sz w:val="24"/>
          <w:szCs w:val="24"/>
        </w:rPr>
      </w:pPr>
      <w:r>
        <w:rPr>
          <w:rFonts w:cs="Arial"/>
          <w:b/>
          <w:sz w:val="24"/>
          <w:szCs w:val="24"/>
        </w:rPr>
        <w:t>How will the project and partnership address and deliver the expected co-benefits identified above?</w:t>
      </w:r>
    </w:p>
    <w:p w14:paraId="1AA6FE15" w14:textId="77777777" w:rsidR="002C4389" w:rsidRPr="00323AF8" w:rsidRDefault="002C4389" w:rsidP="00B82C99">
      <w:pPr>
        <w:pStyle w:val="ListParagraph"/>
        <w:tabs>
          <w:tab w:val="right" w:pos="9360"/>
        </w:tabs>
        <w:spacing w:before="100" w:beforeAutospacing="1" w:after="100" w:afterAutospacing="1"/>
        <w:ind w:left="450"/>
        <w:rPr>
          <w:rFonts w:cs="Arial"/>
          <w:sz w:val="24"/>
          <w:szCs w:val="24"/>
        </w:rPr>
      </w:pPr>
      <w:permStart w:id="878798592" w:edGrp="everyone"/>
      <w:permEnd w:id="878798592"/>
    </w:p>
    <w:p w14:paraId="36C95935" w14:textId="4A5E131D" w:rsidR="002C4389" w:rsidRDefault="002C4389" w:rsidP="00B82C99">
      <w:pPr>
        <w:pStyle w:val="ListParagraph"/>
        <w:numPr>
          <w:ilvl w:val="0"/>
          <w:numId w:val="5"/>
        </w:numPr>
        <w:tabs>
          <w:tab w:val="right" w:pos="9360"/>
        </w:tabs>
        <w:spacing w:before="100" w:beforeAutospacing="1" w:after="100" w:afterAutospacing="1"/>
        <w:ind w:left="450" w:hanging="540"/>
        <w:rPr>
          <w:rFonts w:cs="Arial"/>
          <w:b/>
          <w:sz w:val="24"/>
          <w:szCs w:val="24"/>
        </w:rPr>
      </w:pPr>
      <w:r>
        <w:rPr>
          <w:rFonts w:cs="Arial"/>
          <w:b/>
          <w:sz w:val="24"/>
          <w:szCs w:val="24"/>
        </w:rPr>
        <w:t xml:space="preserve">When will the co-benefits(s) identified above be achieved and realized by the </w:t>
      </w:r>
      <w:r w:rsidR="003711AF">
        <w:rPr>
          <w:rFonts w:cs="Arial"/>
          <w:b/>
          <w:sz w:val="24"/>
          <w:szCs w:val="24"/>
        </w:rPr>
        <w:t>project</w:t>
      </w:r>
      <w:r>
        <w:rPr>
          <w:rFonts w:cs="Arial"/>
          <w:b/>
          <w:sz w:val="24"/>
          <w:szCs w:val="24"/>
        </w:rPr>
        <w:t>? How long will the co-benefits be sustained?</w:t>
      </w:r>
    </w:p>
    <w:p w14:paraId="3A572E7E" w14:textId="77777777" w:rsidR="00323AF8" w:rsidRPr="00323AF8" w:rsidRDefault="00323AF8" w:rsidP="00323AF8">
      <w:pPr>
        <w:tabs>
          <w:tab w:val="right" w:pos="9360"/>
        </w:tabs>
        <w:spacing w:before="100" w:beforeAutospacing="1" w:after="100" w:afterAutospacing="1"/>
        <w:ind w:left="450"/>
        <w:rPr>
          <w:rFonts w:cs="Arial"/>
          <w:sz w:val="24"/>
          <w:szCs w:val="24"/>
        </w:rPr>
      </w:pPr>
      <w:permStart w:id="9194293" w:edGrp="everyone"/>
      <w:permEnd w:id="9194293"/>
    </w:p>
    <w:p w14:paraId="6C58E90C" w14:textId="752FBA00" w:rsidR="00423C9D" w:rsidRPr="002C4389" w:rsidRDefault="00423C9D" w:rsidP="00B82C99">
      <w:pPr>
        <w:pStyle w:val="Heading1"/>
      </w:pPr>
      <w:r>
        <w:t>Award Request Justification</w:t>
      </w:r>
    </w:p>
    <w:p w14:paraId="478B15E3" w14:textId="545C8F17" w:rsidR="00423C9D" w:rsidRDefault="00423C9D" w:rsidP="00B82C99">
      <w:pPr>
        <w:tabs>
          <w:tab w:val="right" w:pos="9360"/>
        </w:tabs>
        <w:spacing w:before="100" w:beforeAutospacing="1" w:after="100" w:afterAutospacing="1"/>
        <w:rPr>
          <w:rFonts w:cs="Arial"/>
          <w:i/>
          <w:sz w:val="24"/>
          <w:szCs w:val="24"/>
        </w:rPr>
      </w:pPr>
      <w:r>
        <w:rPr>
          <w:rFonts w:cs="Arial"/>
          <w:i/>
          <w:sz w:val="24"/>
          <w:szCs w:val="24"/>
        </w:rPr>
        <w:t xml:space="preserve">Only respond to </w:t>
      </w:r>
      <w:r w:rsidR="00D738FD">
        <w:rPr>
          <w:rFonts w:cs="Arial"/>
          <w:i/>
          <w:sz w:val="24"/>
          <w:szCs w:val="24"/>
        </w:rPr>
        <w:t>question</w:t>
      </w:r>
      <w:r>
        <w:rPr>
          <w:rFonts w:cs="Arial"/>
          <w:i/>
          <w:sz w:val="24"/>
          <w:szCs w:val="24"/>
        </w:rPr>
        <w:t xml:space="preserve"> below if your requested award amount exceeds $1 million. </w:t>
      </w:r>
    </w:p>
    <w:p w14:paraId="3812652D" w14:textId="60CC2276" w:rsidR="00423C9D" w:rsidRPr="00AB16AC" w:rsidRDefault="00423C9D" w:rsidP="00B82C99">
      <w:pPr>
        <w:pStyle w:val="ListParagraph"/>
        <w:numPr>
          <w:ilvl w:val="0"/>
          <w:numId w:val="5"/>
        </w:numPr>
        <w:tabs>
          <w:tab w:val="right" w:pos="9360"/>
        </w:tabs>
        <w:spacing w:before="100" w:beforeAutospacing="1" w:after="100" w:afterAutospacing="1"/>
        <w:rPr>
          <w:b/>
          <w:sz w:val="24"/>
          <w:szCs w:val="24"/>
        </w:rPr>
      </w:pPr>
      <w:r>
        <w:rPr>
          <w:b/>
          <w:sz w:val="24"/>
          <w:szCs w:val="24"/>
        </w:rPr>
        <w:t xml:space="preserve">Provide </w:t>
      </w:r>
      <w:r w:rsidR="00D738FD">
        <w:rPr>
          <w:b/>
          <w:sz w:val="24"/>
          <w:szCs w:val="24"/>
        </w:rPr>
        <w:t>detailed explanation justifying your funding request. Include relevant information justifying any high costs allocated in your Budget Narrative and Budget Narrative, including high staff salaries, travel, support serv</w:t>
      </w:r>
      <w:r w:rsidR="00323AF8">
        <w:rPr>
          <w:b/>
          <w:sz w:val="24"/>
          <w:szCs w:val="24"/>
        </w:rPr>
        <w:t>ices, contractor expenses, etc.</w:t>
      </w:r>
    </w:p>
    <w:p w14:paraId="597D5B05" w14:textId="692695AD" w:rsidR="00053DAC" w:rsidRPr="00053DAC" w:rsidRDefault="00053DAC" w:rsidP="00323AF8">
      <w:pPr>
        <w:pStyle w:val="Body"/>
        <w:ind w:left="450"/>
        <w:rPr>
          <w:sz w:val="24"/>
          <w:szCs w:val="24"/>
        </w:rPr>
      </w:pPr>
      <w:permStart w:id="1313544889" w:edGrp="everyone"/>
      <w:permEnd w:id="1313544889"/>
    </w:p>
    <w:sectPr w:rsidR="00053DAC" w:rsidRPr="00053DAC" w:rsidSect="00163DF7">
      <w:footerReference w:type="default" r:id="rId13"/>
      <w:headerReference w:type="first" r:id="rId14"/>
      <w:footerReference w:type="first" r:id="rId15"/>
      <w:pgSz w:w="12240" w:h="15840" w:code="1"/>
      <w:pgMar w:top="1440" w:right="1440" w:bottom="1440" w:left="1440" w:header="86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81A96" w14:textId="77777777" w:rsidR="002063D1" w:rsidRDefault="002063D1" w:rsidP="006D5AAA">
      <w:r>
        <w:separator/>
      </w:r>
    </w:p>
  </w:endnote>
  <w:endnote w:type="continuationSeparator" w:id="0">
    <w:p w14:paraId="4C01E624" w14:textId="77777777" w:rsidR="002063D1" w:rsidRDefault="002063D1" w:rsidP="006D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278326"/>
      <w:docPartObj>
        <w:docPartGallery w:val="Page Numbers (Bottom of Page)"/>
        <w:docPartUnique/>
      </w:docPartObj>
    </w:sdtPr>
    <w:sdtEndPr/>
    <w:sdtContent>
      <w:sdt>
        <w:sdtPr>
          <w:id w:val="1728636285"/>
          <w:docPartObj>
            <w:docPartGallery w:val="Page Numbers (Top of Page)"/>
            <w:docPartUnique/>
          </w:docPartObj>
        </w:sdtPr>
        <w:sdtEndPr/>
        <w:sdtContent>
          <w:p w14:paraId="677C21BA" w14:textId="0CEAD560" w:rsidR="005C1FBF" w:rsidRDefault="005C1FB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E1C41">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1C41">
              <w:rPr>
                <w:b/>
                <w:bCs/>
                <w:noProof/>
              </w:rPr>
              <w:t>5</w:t>
            </w:r>
            <w:r>
              <w:rPr>
                <w:b/>
                <w:bCs/>
                <w:sz w:val="24"/>
                <w:szCs w:val="24"/>
              </w:rPr>
              <w:fldChar w:fldCharType="end"/>
            </w:r>
          </w:p>
        </w:sdtContent>
      </w:sdt>
    </w:sdtContent>
  </w:sdt>
  <w:p w14:paraId="5EBF9FAF" w14:textId="57C9465A" w:rsidR="006D5AAA" w:rsidRPr="00FB3D85" w:rsidRDefault="00B37DB0" w:rsidP="00B37DB0">
    <w:pPr>
      <w:pStyle w:val="Footer"/>
      <w:jc w:val="center"/>
      <w:rPr>
        <w:rFonts w:cs="Arial"/>
        <w:sz w:val="24"/>
        <w:szCs w:val="24"/>
      </w:rPr>
    </w:pPr>
    <w:r>
      <w:rPr>
        <w:noProof/>
      </w:rPr>
      <w:drawing>
        <wp:inline distT="0" distB="0" distL="0" distR="0" wp14:anchorId="5F9CDEFB" wp14:editId="43963903">
          <wp:extent cx="981075" cy="299267"/>
          <wp:effectExtent l="0" t="0" r="0" b="5715"/>
          <wp:docPr id="7" name="Picture 7" descr="The font-type logo spells out &quot;California Workforce Development Board.&quot;" title="CWD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xiong\Desktop\2_CA_Workforce_Development Boar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916" cy="3126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8F616" w14:textId="77777777" w:rsidR="00B5546F" w:rsidRPr="00B5546F" w:rsidRDefault="00B5546F">
    <w:pPr>
      <w:pStyle w:val="Footer"/>
      <w:jc w:val="center"/>
      <w:rPr>
        <w:sz w:val="24"/>
      </w:rPr>
    </w:pPr>
    <w:r w:rsidRPr="00B5546F">
      <w:rPr>
        <w:sz w:val="24"/>
      </w:rPr>
      <w:t xml:space="preserve">Page </w:t>
    </w:r>
    <w:r w:rsidRPr="00B5546F">
      <w:rPr>
        <w:sz w:val="24"/>
      </w:rPr>
      <w:fldChar w:fldCharType="begin"/>
    </w:r>
    <w:r w:rsidRPr="00B5546F">
      <w:rPr>
        <w:sz w:val="24"/>
      </w:rPr>
      <w:instrText xml:space="preserve"> PAGE  \* Arabic  \* MERGEFORMAT </w:instrText>
    </w:r>
    <w:r w:rsidRPr="00B5546F">
      <w:rPr>
        <w:sz w:val="24"/>
      </w:rPr>
      <w:fldChar w:fldCharType="separate"/>
    </w:r>
    <w:r w:rsidR="00E576A3">
      <w:rPr>
        <w:noProof/>
        <w:sz w:val="24"/>
      </w:rPr>
      <w:t>1</w:t>
    </w:r>
    <w:r w:rsidRPr="00B5546F">
      <w:rPr>
        <w:sz w:val="24"/>
      </w:rPr>
      <w:fldChar w:fldCharType="end"/>
    </w:r>
    <w:r w:rsidRPr="00B5546F">
      <w:rPr>
        <w:sz w:val="24"/>
      </w:rPr>
      <w:t xml:space="preserve"> of </w:t>
    </w:r>
    <w:r w:rsidRPr="00B5546F">
      <w:rPr>
        <w:sz w:val="24"/>
      </w:rPr>
      <w:fldChar w:fldCharType="begin"/>
    </w:r>
    <w:r w:rsidRPr="00B5546F">
      <w:rPr>
        <w:sz w:val="24"/>
      </w:rPr>
      <w:instrText xml:space="preserve"> NUMPAGES  \* Arabic  \* MERGEFORMAT </w:instrText>
    </w:r>
    <w:r w:rsidRPr="00B5546F">
      <w:rPr>
        <w:sz w:val="24"/>
      </w:rPr>
      <w:fldChar w:fldCharType="separate"/>
    </w:r>
    <w:r w:rsidR="00E576A3">
      <w:rPr>
        <w:noProof/>
        <w:sz w:val="24"/>
      </w:rPr>
      <w:t>5</w:t>
    </w:r>
    <w:r w:rsidRPr="00B5546F">
      <w:rPr>
        <w:sz w:val="24"/>
      </w:rPr>
      <w:fldChar w:fldCharType="end"/>
    </w:r>
  </w:p>
  <w:p w14:paraId="5E3A30AC" w14:textId="45BBB9CF" w:rsidR="00B5546F" w:rsidRDefault="0046643D" w:rsidP="0046643D">
    <w:pPr>
      <w:pStyle w:val="Footer"/>
      <w:jc w:val="center"/>
    </w:pPr>
    <w:r>
      <w:rPr>
        <w:noProof/>
      </w:rPr>
      <w:drawing>
        <wp:inline distT="0" distB="0" distL="0" distR="0" wp14:anchorId="16C194BC" wp14:editId="2E370A99">
          <wp:extent cx="981075" cy="299267"/>
          <wp:effectExtent l="0" t="0" r="0" b="5715"/>
          <wp:docPr id="6" name="Picture 6" descr="The font-type logo spells out &quot;California Workforce Development Board.&quot;" title="CWD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xiong\Desktop\2_CA_Workforce_Development Boar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916" cy="312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53BAD" w14:textId="77777777" w:rsidR="002063D1" w:rsidRDefault="002063D1" w:rsidP="006D5AAA">
      <w:r>
        <w:separator/>
      </w:r>
    </w:p>
  </w:footnote>
  <w:footnote w:type="continuationSeparator" w:id="0">
    <w:p w14:paraId="6DC50CE0" w14:textId="77777777" w:rsidR="002063D1" w:rsidRDefault="002063D1" w:rsidP="006D5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D353D" w14:textId="77777777" w:rsidR="00163DF7" w:rsidRDefault="00163DF7" w:rsidP="00163DF7">
    <w:pPr>
      <w:pStyle w:val="Header"/>
      <w:jc w:val="center"/>
    </w:pPr>
    <w:r>
      <w:rPr>
        <w:noProof/>
      </w:rPr>
      <w:drawing>
        <wp:inline distT="0" distB="0" distL="0" distR="0" wp14:anchorId="245AA237" wp14:editId="6CBCC741">
          <wp:extent cx="2062480" cy="611032"/>
          <wp:effectExtent l="0" t="0" r="0" b="0"/>
          <wp:docPr id="3" name="Picture 3" title="High Road Training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TP logo_horiz_ful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6487" cy="627032"/>
                  </a:xfrm>
                  <a:prstGeom prst="rect">
                    <a:avLst/>
                  </a:prstGeom>
                </pic:spPr>
              </pic:pic>
            </a:graphicData>
          </a:graphic>
        </wp:inline>
      </w:drawing>
    </w:r>
  </w:p>
  <w:p w14:paraId="1DD013FE" w14:textId="77777777" w:rsidR="00163DF7" w:rsidRDefault="00163DF7" w:rsidP="00163DF7">
    <w:pPr>
      <w:pStyle w:val="Header"/>
      <w:jc w:val="center"/>
    </w:pPr>
  </w:p>
  <w:p w14:paraId="529BBEE7" w14:textId="77777777" w:rsidR="00163DF7" w:rsidRDefault="00163DF7" w:rsidP="00163DF7">
    <w:pPr>
      <w:pStyle w:val="Heading2"/>
    </w:pPr>
    <w:r>
      <w:t xml:space="preserve">HRTP CCI: Low </w:t>
    </w:r>
    <w:r w:rsidRPr="00887C3A">
      <w:t>Carbon</w:t>
    </w:r>
    <w:r>
      <w:t xml:space="preserve"> Economy Workforce </w:t>
    </w:r>
  </w:p>
  <w:p w14:paraId="04AA39BD" w14:textId="14DAD13D" w:rsidR="00163DF7" w:rsidRDefault="00163DF7" w:rsidP="00163DF7">
    <w:pPr>
      <w:pStyle w:val="Heading2"/>
    </w:pPr>
    <w:r>
      <w:t xml:space="preserve">Form 1: </w:t>
    </w:r>
    <w:r w:rsidRPr="00D561EA">
      <w:t>Narrative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73DA"/>
    <w:multiLevelType w:val="hybridMultilevel"/>
    <w:tmpl w:val="D2AEF97E"/>
    <w:lvl w:ilvl="0" w:tplc="02E69116">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22D53"/>
    <w:multiLevelType w:val="hybridMultilevel"/>
    <w:tmpl w:val="389E6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05DFE"/>
    <w:multiLevelType w:val="hybridMultilevel"/>
    <w:tmpl w:val="9878DE2E"/>
    <w:lvl w:ilvl="0" w:tplc="4454A24E">
      <w:start w:val="1"/>
      <w:numFmt w:val="decimal"/>
      <w:lvlText w:val="%1."/>
      <w:lvlJc w:val="left"/>
      <w:pPr>
        <w:ind w:left="360" w:hanging="360"/>
      </w:pPr>
      <w:rPr>
        <w:rFonts w:asciiTheme="minorHAnsi" w:eastAsia="Arial" w:hAnsiTheme="minorHAnsi" w:cs="Times New Roman" w:hint="default"/>
        <w:b/>
        <w:spacing w:val="-1"/>
        <w:sz w:val="24"/>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96D38"/>
    <w:multiLevelType w:val="hybridMultilevel"/>
    <w:tmpl w:val="8C8C5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7061DF"/>
    <w:multiLevelType w:val="hybridMultilevel"/>
    <w:tmpl w:val="CFC2F876"/>
    <w:lvl w:ilvl="0" w:tplc="757ED1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CC357D"/>
    <w:multiLevelType w:val="multilevel"/>
    <w:tmpl w:val="7C36BD1C"/>
    <w:styleLink w:val="List7"/>
    <w:lvl w:ilvl="0">
      <w:start w:val="1"/>
      <w:numFmt w:val="decimal"/>
      <w:lvlText w:val="%1."/>
      <w:lvlJc w:val="left"/>
      <w:pPr>
        <w:ind w:left="0" w:firstLine="0"/>
      </w:pPr>
      <w:rPr>
        <w:rFonts w:cs="Times New Roman"/>
        <w:position w:val="0"/>
      </w:rPr>
    </w:lvl>
    <w:lvl w:ilvl="1">
      <w:start w:val="1"/>
      <w:numFmt w:val="lowerLetter"/>
      <w:lvlText w:val="%2."/>
      <w:lvlJc w:val="left"/>
      <w:pPr>
        <w:ind w:left="0" w:firstLine="0"/>
      </w:pPr>
      <w:rPr>
        <w:rFonts w:cs="Times New Roman"/>
        <w:position w:val="0"/>
      </w:rPr>
    </w:lvl>
    <w:lvl w:ilvl="2">
      <w:start w:val="1"/>
      <w:numFmt w:val="lowerRoman"/>
      <w:lvlText w:val="%3."/>
      <w:lvlJc w:val="left"/>
      <w:pPr>
        <w:ind w:left="0" w:firstLine="0"/>
      </w:pPr>
      <w:rPr>
        <w:rFonts w:cs="Times New Roman"/>
        <w:position w:val="0"/>
      </w:rPr>
    </w:lvl>
    <w:lvl w:ilvl="3">
      <w:start w:val="1"/>
      <w:numFmt w:val="decimal"/>
      <w:lvlText w:val="%4."/>
      <w:lvlJc w:val="left"/>
      <w:pPr>
        <w:ind w:left="0" w:firstLine="0"/>
      </w:pPr>
      <w:rPr>
        <w:rFonts w:cs="Times New Roman"/>
        <w:position w:val="0"/>
      </w:rPr>
    </w:lvl>
    <w:lvl w:ilvl="4">
      <w:start w:val="1"/>
      <w:numFmt w:val="lowerLetter"/>
      <w:lvlText w:val="%5."/>
      <w:lvlJc w:val="left"/>
      <w:pPr>
        <w:ind w:left="0" w:firstLine="0"/>
      </w:pPr>
      <w:rPr>
        <w:rFonts w:cs="Times New Roman"/>
        <w:position w:val="0"/>
      </w:rPr>
    </w:lvl>
    <w:lvl w:ilvl="5">
      <w:start w:val="1"/>
      <w:numFmt w:val="lowerRoman"/>
      <w:lvlText w:val="%6."/>
      <w:lvlJc w:val="left"/>
      <w:pPr>
        <w:ind w:left="0" w:firstLine="0"/>
      </w:pPr>
      <w:rPr>
        <w:rFonts w:cs="Times New Roman"/>
        <w:position w:val="0"/>
      </w:rPr>
    </w:lvl>
    <w:lvl w:ilvl="6">
      <w:start w:val="1"/>
      <w:numFmt w:val="decimal"/>
      <w:lvlText w:val="%7."/>
      <w:lvlJc w:val="left"/>
      <w:pPr>
        <w:ind w:left="0" w:firstLine="0"/>
      </w:pPr>
      <w:rPr>
        <w:rFonts w:cs="Times New Roman"/>
        <w:position w:val="0"/>
      </w:rPr>
    </w:lvl>
    <w:lvl w:ilvl="7">
      <w:start w:val="1"/>
      <w:numFmt w:val="lowerLetter"/>
      <w:lvlText w:val="%8."/>
      <w:lvlJc w:val="left"/>
      <w:pPr>
        <w:ind w:left="0" w:firstLine="0"/>
      </w:pPr>
      <w:rPr>
        <w:rFonts w:cs="Times New Roman"/>
        <w:position w:val="0"/>
      </w:rPr>
    </w:lvl>
    <w:lvl w:ilvl="8">
      <w:start w:val="1"/>
      <w:numFmt w:val="lowerRoman"/>
      <w:lvlText w:val="%9."/>
      <w:lvlJc w:val="left"/>
      <w:pPr>
        <w:ind w:left="0" w:firstLine="0"/>
      </w:pPr>
      <w:rPr>
        <w:rFonts w:cs="Times New Roman"/>
        <w:position w:val="0"/>
      </w:rPr>
    </w:lvl>
  </w:abstractNum>
  <w:abstractNum w:abstractNumId="6" w15:restartNumberingAfterBreak="0">
    <w:nsid w:val="60EE67F7"/>
    <w:multiLevelType w:val="hybridMultilevel"/>
    <w:tmpl w:val="690445BC"/>
    <w:styleLink w:val="BulletBig"/>
    <w:lvl w:ilvl="0" w:tplc="97D40DD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3ACAC88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FBC08FB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C4A2F23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57969A1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DB803D6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12DAA28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B400E35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4AECA02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7" w15:restartNumberingAfterBreak="0">
    <w:nsid w:val="63AF7F6D"/>
    <w:multiLevelType w:val="hybridMultilevel"/>
    <w:tmpl w:val="A052E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4B29A5"/>
    <w:multiLevelType w:val="hybridMultilevel"/>
    <w:tmpl w:val="B644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44606A"/>
    <w:multiLevelType w:val="hybridMultilevel"/>
    <w:tmpl w:val="690445BC"/>
    <w:numStyleLink w:val="BulletBig"/>
  </w:abstractNum>
  <w:num w:numId="1">
    <w:abstractNumId w:val="5"/>
  </w:num>
  <w:num w:numId="2">
    <w:abstractNumId w:val="6"/>
  </w:num>
  <w:num w:numId="3">
    <w:abstractNumId w:val="9"/>
  </w:num>
  <w:num w:numId="4">
    <w:abstractNumId w:val="8"/>
  </w:num>
  <w:num w:numId="5">
    <w:abstractNumId w:val="2"/>
  </w:num>
  <w:num w:numId="6">
    <w:abstractNumId w:val="4"/>
  </w:num>
  <w:num w:numId="7">
    <w:abstractNumId w:val="0"/>
  </w:num>
  <w:num w:numId="8">
    <w:abstractNumId w:val="3"/>
  </w:num>
  <w:num w:numId="9">
    <w:abstractNumId w:val="7"/>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ocumentProtection w:edit="readOnly" w:enforcement="1" w:cryptProviderType="rsaAES" w:cryptAlgorithmClass="hash" w:cryptAlgorithmType="typeAny" w:cryptAlgorithmSid="14" w:cryptSpinCount="100000" w:hash="wmwwZagUMoZOQLJ24lbJu5fQeiDZnm3np69c9BQMIk6lmkj2nw8V6GG3minKTPZCVDRD2bqc8ICJNyjbZweTjQ==" w:salt="bAg9L41kkyCy/cRCWQmQXg=="/>
  <w:defaultTabStop w:val="720"/>
  <w:drawingGridHorizontalSpacing w:val="120"/>
  <w:drawingGridVerticalSpacing w:val="163"/>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FB"/>
    <w:rsid w:val="000016EF"/>
    <w:rsid w:val="00014720"/>
    <w:rsid w:val="00021EBB"/>
    <w:rsid w:val="00025C90"/>
    <w:rsid w:val="0003249C"/>
    <w:rsid w:val="00033D04"/>
    <w:rsid w:val="00035D14"/>
    <w:rsid w:val="00036628"/>
    <w:rsid w:val="00036C12"/>
    <w:rsid w:val="00042142"/>
    <w:rsid w:val="000478AD"/>
    <w:rsid w:val="00052536"/>
    <w:rsid w:val="00053DAC"/>
    <w:rsid w:val="00061AC3"/>
    <w:rsid w:val="00066168"/>
    <w:rsid w:val="000707FD"/>
    <w:rsid w:val="00077123"/>
    <w:rsid w:val="00086870"/>
    <w:rsid w:val="000947FC"/>
    <w:rsid w:val="000958FA"/>
    <w:rsid w:val="00095C75"/>
    <w:rsid w:val="000A0FB6"/>
    <w:rsid w:val="000A2021"/>
    <w:rsid w:val="000A533C"/>
    <w:rsid w:val="000B4BB8"/>
    <w:rsid w:val="000C1169"/>
    <w:rsid w:val="000C491A"/>
    <w:rsid w:val="000D6E1A"/>
    <w:rsid w:val="000D798D"/>
    <w:rsid w:val="000D7F42"/>
    <w:rsid w:val="000E7CC1"/>
    <w:rsid w:val="000F21B6"/>
    <w:rsid w:val="000F394F"/>
    <w:rsid w:val="000F7395"/>
    <w:rsid w:val="00101C6C"/>
    <w:rsid w:val="001027DB"/>
    <w:rsid w:val="00102B6C"/>
    <w:rsid w:val="00105905"/>
    <w:rsid w:val="001066BE"/>
    <w:rsid w:val="00113879"/>
    <w:rsid w:val="0011529C"/>
    <w:rsid w:val="0011653B"/>
    <w:rsid w:val="00120A67"/>
    <w:rsid w:val="00122E1F"/>
    <w:rsid w:val="001350B4"/>
    <w:rsid w:val="001370CF"/>
    <w:rsid w:val="001431FA"/>
    <w:rsid w:val="001435D4"/>
    <w:rsid w:val="0014382D"/>
    <w:rsid w:val="001519B7"/>
    <w:rsid w:val="00157971"/>
    <w:rsid w:val="00163DF7"/>
    <w:rsid w:val="00170311"/>
    <w:rsid w:val="00176287"/>
    <w:rsid w:val="0018233B"/>
    <w:rsid w:val="00182CB5"/>
    <w:rsid w:val="0018312E"/>
    <w:rsid w:val="0018479B"/>
    <w:rsid w:val="001860F3"/>
    <w:rsid w:val="00191002"/>
    <w:rsid w:val="00194095"/>
    <w:rsid w:val="001940FE"/>
    <w:rsid w:val="00194976"/>
    <w:rsid w:val="00194CCE"/>
    <w:rsid w:val="001976FB"/>
    <w:rsid w:val="00197905"/>
    <w:rsid w:val="001A2163"/>
    <w:rsid w:val="001A584C"/>
    <w:rsid w:val="001B3A94"/>
    <w:rsid w:val="001B5C86"/>
    <w:rsid w:val="001B6198"/>
    <w:rsid w:val="001B7185"/>
    <w:rsid w:val="001C57D1"/>
    <w:rsid w:val="001D043C"/>
    <w:rsid w:val="001D24D5"/>
    <w:rsid w:val="001D2832"/>
    <w:rsid w:val="001D5ECA"/>
    <w:rsid w:val="001E0653"/>
    <w:rsid w:val="001E0CB7"/>
    <w:rsid w:val="001E1C41"/>
    <w:rsid w:val="001F73FA"/>
    <w:rsid w:val="002006E6"/>
    <w:rsid w:val="002016B1"/>
    <w:rsid w:val="00202B44"/>
    <w:rsid w:val="00202CBC"/>
    <w:rsid w:val="002063D1"/>
    <w:rsid w:val="00211AA8"/>
    <w:rsid w:val="002157F4"/>
    <w:rsid w:val="002176B1"/>
    <w:rsid w:val="00221E91"/>
    <w:rsid w:val="002229B6"/>
    <w:rsid w:val="00222C89"/>
    <w:rsid w:val="002246E4"/>
    <w:rsid w:val="00230669"/>
    <w:rsid w:val="002319F6"/>
    <w:rsid w:val="00237E30"/>
    <w:rsid w:val="00240694"/>
    <w:rsid w:val="00242E15"/>
    <w:rsid w:val="0024645E"/>
    <w:rsid w:val="002513BA"/>
    <w:rsid w:val="00251F20"/>
    <w:rsid w:val="00255C50"/>
    <w:rsid w:val="00261BE8"/>
    <w:rsid w:val="00261FF1"/>
    <w:rsid w:val="002635DC"/>
    <w:rsid w:val="00264ABB"/>
    <w:rsid w:val="002724E5"/>
    <w:rsid w:val="00274F11"/>
    <w:rsid w:val="00275299"/>
    <w:rsid w:val="00275CAE"/>
    <w:rsid w:val="00276113"/>
    <w:rsid w:val="002773E1"/>
    <w:rsid w:val="002840F1"/>
    <w:rsid w:val="002952FB"/>
    <w:rsid w:val="00297320"/>
    <w:rsid w:val="002A0BA6"/>
    <w:rsid w:val="002A5432"/>
    <w:rsid w:val="002B01A0"/>
    <w:rsid w:val="002B219E"/>
    <w:rsid w:val="002B6492"/>
    <w:rsid w:val="002C37F8"/>
    <w:rsid w:val="002C4389"/>
    <w:rsid w:val="002C50F5"/>
    <w:rsid w:val="002D337B"/>
    <w:rsid w:val="002D45D1"/>
    <w:rsid w:val="002D6CFE"/>
    <w:rsid w:val="002D723C"/>
    <w:rsid w:val="002E1087"/>
    <w:rsid w:val="002E44AB"/>
    <w:rsid w:val="002E60FF"/>
    <w:rsid w:val="002F6BC0"/>
    <w:rsid w:val="0030208E"/>
    <w:rsid w:val="00314BB0"/>
    <w:rsid w:val="003161AF"/>
    <w:rsid w:val="00323AF8"/>
    <w:rsid w:val="00331631"/>
    <w:rsid w:val="003323B4"/>
    <w:rsid w:val="00336DCD"/>
    <w:rsid w:val="00344B39"/>
    <w:rsid w:val="003479DE"/>
    <w:rsid w:val="00350777"/>
    <w:rsid w:val="003565BA"/>
    <w:rsid w:val="00356E0D"/>
    <w:rsid w:val="00362380"/>
    <w:rsid w:val="003654A4"/>
    <w:rsid w:val="003711AF"/>
    <w:rsid w:val="003766FC"/>
    <w:rsid w:val="003810AF"/>
    <w:rsid w:val="0038214D"/>
    <w:rsid w:val="003845DD"/>
    <w:rsid w:val="00385CFD"/>
    <w:rsid w:val="00387FB9"/>
    <w:rsid w:val="00390F96"/>
    <w:rsid w:val="00395733"/>
    <w:rsid w:val="00395741"/>
    <w:rsid w:val="003966B4"/>
    <w:rsid w:val="003978D6"/>
    <w:rsid w:val="003A181E"/>
    <w:rsid w:val="003A5B4F"/>
    <w:rsid w:val="003A71C0"/>
    <w:rsid w:val="003B797B"/>
    <w:rsid w:val="003C23F3"/>
    <w:rsid w:val="003C290E"/>
    <w:rsid w:val="003C2A7C"/>
    <w:rsid w:val="003C3EBB"/>
    <w:rsid w:val="003C7F4E"/>
    <w:rsid w:val="003D2DEC"/>
    <w:rsid w:val="003E3161"/>
    <w:rsid w:val="003E522E"/>
    <w:rsid w:val="00401D93"/>
    <w:rsid w:val="004112B5"/>
    <w:rsid w:val="00412131"/>
    <w:rsid w:val="00423C9D"/>
    <w:rsid w:val="00426330"/>
    <w:rsid w:val="00427641"/>
    <w:rsid w:val="004277B4"/>
    <w:rsid w:val="004422D5"/>
    <w:rsid w:val="00443EB1"/>
    <w:rsid w:val="00444486"/>
    <w:rsid w:val="00453A74"/>
    <w:rsid w:val="00454647"/>
    <w:rsid w:val="00462905"/>
    <w:rsid w:val="0046643D"/>
    <w:rsid w:val="004748F7"/>
    <w:rsid w:val="00476295"/>
    <w:rsid w:val="0048485B"/>
    <w:rsid w:val="00486346"/>
    <w:rsid w:val="00491492"/>
    <w:rsid w:val="004A3243"/>
    <w:rsid w:val="004B0598"/>
    <w:rsid w:val="004B18A3"/>
    <w:rsid w:val="004B58CC"/>
    <w:rsid w:val="004C3F73"/>
    <w:rsid w:val="004C66CC"/>
    <w:rsid w:val="004D0CA9"/>
    <w:rsid w:val="004D136A"/>
    <w:rsid w:val="004D2576"/>
    <w:rsid w:val="004D2728"/>
    <w:rsid w:val="004D731C"/>
    <w:rsid w:val="004E4300"/>
    <w:rsid w:val="004E612C"/>
    <w:rsid w:val="004F13E2"/>
    <w:rsid w:val="004F3064"/>
    <w:rsid w:val="004F32DF"/>
    <w:rsid w:val="00506239"/>
    <w:rsid w:val="005106EF"/>
    <w:rsid w:val="00512B1D"/>
    <w:rsid w:val="005168E8"/>
    <w:rsid w:val="00521176"/>
    <w:rsid w:val="00531CD3"/>
    <w:rsid w:val="005360DB"/>
    <w:rsid w:val="0054090D"/>
    <w:rsid w:val="00540FBE"/>
    <w:rsid w:val="005411D4"/>
    <w:rsid w:val="0054265A"/>
    <w:rsid w:val="0055500C"/>
    <w:rsid w:val="00567A49"/>
    <w:rsid w:val="00573895"/>
    <w:rsid w:val="005804D1"/>
    <w:rsid w:val="00581908"/>
    <w:rsid w:val="005824A2"/>
    <w:rsid w:val="005851D8"/>
    <w:rsid w:val="00596EEE"/>
    <w:rsid w:val="005A4DAE"/>
    <w:rsid w:val="005B46B0"/>
    <w:rsid w:val="005B5972"/>
    <w:rsid w:val="005B66BA"/>
    <w:rsid w:val="005C1FBF"/>
    <w:rsid w:val="005D27BE"/>
    <w:rsid w:val="005D2C6F"/>
    <w:rsid w:val="005D6C4A"/>
    <w:rsid w:val="005E1CF0"/>
    <w:rsid w:val="005F1F94"/>
    <w:rsid w:val="005F7493"/>
    <w:rsid w:val="00600D5C"/>
    <w:rsid w:val="00602A8A"/>
    <w:rsid w:val="00610355"/>
    <w:rsid w:val="00615519"/>
    <w:rsid w:val="0062249C"/>
    <w:rsid w:val="006225A0"/>
    <w:rsid w:val="00633C76"/>
    <w:rsid w:val="006340FA"/>
    <w:rsid w:val="00651C35"/>
    <w:rsid w:val="006523E8"/>
    <w:rsid w:val="00661591"/>
    <w:rsid w:val="0066767A"/>
    <w:rsid w:val="00667997"/>
    <w:rsid w:val="0067667F"/>
    <w:rsid w:val="00677583"/>
    <w:rsid w:val="006833A3"/>
    <w:rsid w:val="00686CA4"/>
    <w:rsid w:val="00694A74"/>
    <w:rsid w:val="00695332"/>
    <w:rsid w:val="0069538C"/>
    <w:rsid w:val="006A2917"/>
    <w:rsid w:val="006A4DF4"/>
    <w:rsid w:val="006A5112"/>
    <w:rsid w:val="006B028B"/>
    <w:rsid w:val="006B107B"/>
    <w:rsid w:val="006B3D7C"/>
    <w:rsid w:val="006C0B10"/>
    <w:rsid w:val="006C25D9"/>
    <w:rsid w:val="006C2E18"/>
    <w:rsid w:val="006C4B85"/>
    <w:rsid w:val="006D1735"/>
    <w:rsid w:val="006D5AAA"/>
    <w:rsid w:val="006D6FF6"/>
    <w:rsid w:val="006E0D99"/>
    <w:rsid w:val="006E2510"/>
    <w:rsid w:val="006F1F10"/>
    <w:rsid w:val="006F218F"/>
    <w:rsid w:val="006F4004"/>
    <w:rsid w:val="0070232F"/>
    <w:rsid w:val="007044E1"/>
    <w:rsid w:val="0071781A"/>
    <w:rsid w:val="007214A4"/>
    <w:rsid w:val="0072558A"/>
    <w:rsid w:val="00731D42"/>
    <w:rsid w:val="00732F4E"/>
    <w:rsid w:val="00733A70"/>
    <w:rsid w:val="007376BE"/>
    <w:rsid w:val="00743157"/>
    <w:rsid w:val="00744551"/>
    <w:rsid w:val="0074760F"/>
    <w:rsid w:val="007522E9"/>
    <w:rsid w:val="00752EAE"/>
    <w:rsid w:val="00752EC1"/>
    <w:rsid w:val="0075310B"/>
    <w:rsid w:val="00754699"/>
    <w:rsid w:val="0075621D"/>
    <w:rsid w:val="00756686"/>
    <w:rsid w:val="00760BD3"/>
    <w:rsid w:val="007775EA"/>
    <w:rsid w:val="00781241"/>
    <w:rsid w:val="007869F7"/>
    <w:rsid w:val="00797FC9"/>
    <w:rsid w:val="007A2208"/>
    <w:rsid w:val="007A2BB9"/>
    <w:rsid w:val="007A31C8"/>
    <w:rsid w:val="007A4A74"/>
    <w:rsid w:val="007A5909"/>
    <w:rsid w:val="007A63CB"/>
    <w:rsid w:val="007A6613"/>
    <w:rsid w:val="007B2D7D"/>
    <w:rsid w:val="007B319B"/>
    <w:rsid w:val="007C25D0"/>
    <w:rsid w:val="007D0EE4"/>
    <w:rsid w:val="007D6B96"/>
    <w:rsid w:val="007E030A"/>
    <w:rsid w:val="007E038E"/>
    <w:rsid w:val="007E4381"/>
    <w:rsid w:val="007F3DEF"/>
    <w:rsid w:val="007F4340"/>
    <w:rsid w:val="007F4A55"/>
    <w:rsid w:val="00802534"/>
    <w:rsid w:val="00811270"/>
    <w:rsid w:val="0081165B"/>
    <w:rsid w:val="00823262"/>
    <w:rsid w:val="00823577"/>
    <w:rsid w:val="00830D62"/>
    <w:rsid w:val="008325A1"/>
    <w:rsid w:val="0083274A"/>
    <w:rsid w:val="00832C03"/>
    <w:rsid w:val="00833828"/>
    <w:rsid w:val="00837372"/>
    <w:rsid w:val="008456BB"/>
    <w:rsid w:val="0085133A"/>
    <w:rsid w:val="00851EA3"/>
    <w:rsid w:val="00857809"/>
    <w:rsid w:val="008651EE"/>
    <w:rsid w:val="00866B15"/>
    <w:rsid w:val="0087570C"/>
    <w:rsid w:val="00877D33"/>
    <w:rsid w:val="00887341"/>
    <w:rsid w:val="00887C3A"/>
    <w:rsid w:val="0089053F"/>
    <w:rsid w:val="008A52D0"/>
    <w:rsid w:val="008B679B"/>
    <w:rsid w:val="008D38DB"/>
    <w:rsid w:val="008E2339"/>
    <w:rsid w:val="008E3F8D"/>
    <w:rsid w:val="008F2976"/>
    <w:rsid w:val="008F3681"/>
    <w:rsid w:val="008F4BA0"/>
    <w:rsid w:val="009002D2"/>
    <w:rsid w:val="00914FB8"/>
    <w:rsid w:val="00915C54"/>
    <w:rsid w:val="00916F9F"/>
    <w:rsid w:val="0092044C"/>
    <w:rsid w:val="00922FCC"/>
    <w:rsid w:val="00926234"/>
    <w:rsid w:val="00931BAD"/>
    <w:rsid w:val="00942ACA"/>
    <w:rsid w:val="00943DCF"/>
    <w:rsid w:val="00946643"/>
    <w:rsid w:val="00947131"/>
    <w:rsid w:val="009515B1"/>
    <w:rsid w:val="00956A45"/>
    <w:rsid w:val="009664E8"/>
    <w:rsid w:val="00970169"/>
    <w:rsid w:val="009749B5"/>
    <w:rsid w:val="00982E4A"/>
    <w:rsid w:val="00983723"/>
    <w:rsid w:val="00984B39"/>
    <w:rsid w:val="00984E26"/>
    <w:rsid w:val="009856B1"/>
    <w:rsid w:val="00986E4B"/>
    <w:rsid w:val="00992B54"/>
    <w:rsid w:val="00997428"/>
    <w:rsid w:val="009A1CB6"/>
    <w:rsid w:val="009A1DE6"/>
    <w:rsid w:val="009A3792"/>
    <w:rsid w:val="009A3A14"/>
    <w:rsid w:val="009A4EE4"/>
    <w:rsid w:val="009A5BE2"/>
    <w:rsid w:val="009A6092"/>
    <w:rsid w:val="009B1BEA"/>
    <w:rsid w:val="009B25BB"/>
    <w:rsid w:val="009B2B61"/>
    <w:rsid w:val="009B429D"/>
    <w:rsid w:val="009B7809"/>
    <w:rsid w:val="009C022F"/>
    <w:rsid w:val="009C4ACE"/>
    <w:rsid w:val="009D04E1"/>
    <w:rsid w:val="009D500D"/>
    <w:rsid w:val="009D7A38"/>
    <w:rsid w:val="009E3D48"/>
    <w:rsid w:val="009F16D8"/>
    <w:rsid w:val="009F1E44"/>
    <w:rsid w:val="009F52F3"/>
    <w:rsid w:val="009F61D0"/>
    <w:rsid w:val="009F68C3"/>
    <w:rsid w:val="00A01D5C"/>
    <w:rsid w:val="00A02E5A"/>
    <w:rsid w:val="00A040F5"/>
    <w:rsid w:val="00A0656C"/>
    <w:rsid w:val="00A131D7"/>
    <w:rsid w:val="00A15933"/>
    <w:rsid w:val="00A325BB"/>
    <w:rsid w:val="00A34802"/>
    <w:rsid w:val="00A414DF"/>
    <w:rsid w:val="00A46591"/>
    <w:rsid w:val="00A52C5C"/>
    <w:rsid w:val="00A5685C"/>
    <w:rsid w:val="00A62709"/>
    <w:rsid w:val="00A714A5"/>
    <w:rsid w:val="00A8508D"/>
    <w:rsid w:val="00A9038C"/>
    <w:rsid w:val="00A9083A"/>
    <w:rsid w:val="00A964C4"/>
    <w:rsid w:val="00A96E51"/>
    <w:rsid w:val="00AA2526"/>
    <w:rsid w:val="00AA5339"/>
    <w:rsid w:val="00AB16AC"/>
    <w:rsid w:val="00AB3D2D"/>
    <w:rsid w:val="00AB7E23"/>
    <w:rsid w:val="00AC2987"/>
    <w:rsid w:val="00AC2A57"/>
    <w:rsid w:val="00AE183D"/>
    <w:rsid w:val="00AE42B2"/>
    <w:rsid w:val="00AF284D"/>
    <w:rsid w:val="00AF3EA6"/>
    <w:rsid w:val="00AF7721"/>
    <w:rsid w:val="00B0353F"/>
    <w:rsid w:val="00B03EBE"/>
    <w:rsid w:val="00B04785"/>
    <w:rsid w:val="00B05D58"/>
    <w:rsid w:val="00B140B2"/>
    <w:rsid w:val="00B1773E"/>
    <w:rsid w:val="00B26AC6"/>
    <w:rsid w:val="00B30155"/>
    <w:rsid w:val="00B35E84"/>
    <w:rsid w:val="00B37DB0"/>
    <w:rsid w:val="00B414BF"/>
    <w:rsid w:val="00B4532F"/>
    <w:rsid w:val="00B4737B"/>
    <w:rsid w:val="00B53A21"/>
    <w:rsid w:val="00B5546F"/>
    <w:rsid w:val="00B7032E"/>
    <w:rsid w:val="00B76D8B"/>
    <w:rsid w:val="00B8161A"/>
    <w:rsid w:val="00B82C99"/>
    <w:rsid w:val="00B87E87"/>
    <w:rsid w:val="00B90A60"/>
    <w:rsid w:val="00B9144A"/>
    <w:rsid w:val="00B92C44"/>
    <w:rsid w:val="00B95891"/>
    <w:rsid w:val="00B9776D"/>
    <w:rsid w:val="00BA0D9C"/>
    <w:rsid w:val="00BB34E1"/>
    <w:rsid w:val="00BB6278"/>
    <w:rsid w:val="00BB6937"/>
    <w:rsid w:val="00BC4536"/>
    <w:rsid w:val="00BC7A2C"/>
    <w:rsid w:val="00BD31A6"/>
    <w:rsid w:val="00BD39E7"/>
    <w:rsid w:val="00BE16CB"/>
    <w:rsid w:val="00BE1DB4"/>
    <w:rsid w:val="00BE2343"/>
    <w:rsid w:val="00BF20D6"/>
    <w:rsid w:val="00BF4464"/>
    <w:rsid w:val="00BF6775"/>
    <w:rsid w:val="00C10A6B"/>
    <w:rsid w:val="00C31BB5"/>
    <w:rsid w:val="00C32D05"/>
    <w:rsid w:val="00C41198"/>
    <w:rsid w:val="00C4189D"/>
    <w:rsid w:val="00C463FB"/>
    <w:rsid w:val="00C473EF"/>
    <w:rsid w:val="00C50FE6"/>
    <w:rsid w:val="00C53660"/>
    <w:rsid w:val="00C5632E"/>
    <w:rsid w:val="00C6099A"/>
    <w:rsid w:val="00C658C5"/>
    <w:rsid w:val="00C65A5A"/>
    <w:rsid w:val="00C661B6"/>
    <w:rsid w:val="00C749F2"/>
    <w:rsid w:val="00C75BA0"/>
    <w:rsid w:val="00C8792C"/>
    <w:rsid w:val="00C90DF7"/>
    <w:rsid w:val="00CA29E5"/>
    <w:rsid w:val="00CA6249"/>
    <w:rsid w:val="00CA6A41"/>
    <w:rsid w:val="00CA7EC1"/>
    <w:rsid w:val="00CB1B06"/>
    <w:rsid w:val="00CB30A7"/>
    <w:rsid w:val="00CD1A28"/>
    <w:rsid w:val="00CD43DD"/>
    <w:rsid w:val="00CD59F8"/>
    <w:rsid w:val="00CD61D1"/>
    <w:rsid w:val="00CE5197"/>
    <w:rsid w:val="00CF13C4"/>
    <w:rsid w:val="00CF275D"/>
    <w:rsid w:val="00CF2F1B"/>
    <w:rsid w:val="00CF4E5D"/>
    <w:rsid w:val="00D0651C"/>
    <w:rsid w:val="00D13092"/>
    <w:rsid w:val="00D1369B"/>
    <w:rsid w:val="00D15460"/>
    <w:rsid w:val="00D16615"/>
    <w:rsid w:val="00D2340E"/>
    <w:rsid w:val="00D23CB1"/>
    <w:rsid w:val="00D31180"/>
    <w:rsid w:val="00D315FA"/>
    <w:rsid w:val="00D338A0"/>
    <w:rsid w:val="00D41E35"/>
    <w:rsid w:val="00D43E97"/>
    <w:rsid w:val="00D47E68"/>
    <w:rsid w:val="00D50F1E"/>
    <w:rsid w:val="00D53F70"/>
    <w:rsid w:val="00D561EA"/>
    <w:rsid w:val="00D60F82"/>
    <w:rsid w:val="00D70908"/>
    <w:rsid w:val="00D738FD"/>
    <w:rsid w:val="00D80D30"/>
    <w:rsid w:val="00D84F49"/>
    <w:rsid w:val="00D86614"/>
    <w:rsid w:val="00D93781"/>
    <w:rsid w:val="00DA39DC"/>
    <w:rsid w:val="00DB6E8D"/>
    <w:rsid w:val="00DC00E0"/>
    <w:rsid w:val="00DC061E"/>
    <w:rsid w:val="00DD2A86"/>
    <w:rsid w:val="00DE6E5A"/>
    <w:rsid w:val="00DF75B5"/>
    <w:rsid w:val="00E169FF"/>
    <w:rsid w:val="00E20669"/>
    <w:rsid w:val="00E22B99"/>
    <w:rsid w:val="00E26330"/>
    <w:rsid w:val="00E43E17"/>
    <w:rsid w:val="00E47589"/>
    <w:rsid w:val="00E515BE"/>
    <w:rsid w:val="00E576A3"/>
    <w:rsid w:val="00E60D39"/>
    <w:rsid w:val="00E644BA"/>
    <w:rsid w:val="00E72C92"/>
    <w:rsid w:val="00E73BA8"/>
    <w:rsid w:val="00E779B3"/>
    <w:rsid w:val="00E821D1"/>
    <w:rsid w:val="00E82E37"/>
    <w:rsid w:val="00E861D1"/>
    <w:rsid w:val="00E91813"/>
    <w:rsid w:val="00EA2C6D"/>
    <w:rsid w:val="00EA7C5E"/>
    <w:rsid w:val="00EB3D28"/>
    <w:rsid w:val="00EC40D6"/>
    <w:rsid w:val="00ED527E"/>
    <w:rsid w:val="00ED590E"/>
    <w:rsid w:val="00ED65EF"/>
    <w:rsid w:val="00EE04CE"/>
    <w:rsid w:val="00EE12F7"/>
    <w:rsid w:val="00EE7243"/>
    <w:rsid w:val="00EF13C4"/>
    <w:rsid w:val="00EF2109"/>
    <w:rsid w:val="00EF3033"/>
    <w:rsid w:val="00EF62E0"/>
    <w:rsid w:val="00EF7227"/>
    <w:rsid w:val="00EF7BAE"/>
    <w:rsid w:val="00F05758"/>
    <w:rsid w:val="00F0776E"/>
    <w:rsid w:val="00F155C5"/>
    <w:rsid w:val="00F3001A"/>
    <w:rsid w:val="00F33AFF"/>
    <w:rsid w:val="00F34EE5"/>
    <w:rsid w:val="00F3621F"/>
    <w:rsid w:val="00F40DFF"/>
    <w:rsid w:val="00F466BB"/>
    <w:rsid w:val="00F52F1E"/>
    <w:rsid w:val="00F602B5"/>
    <w:rsid w:val="00F66849"/>
    <w:rsid w:val="00F70063"/>
    <w:rsid w:val="00F80BA7"/>
    <w:rsid w:val="00F9140E"/>
    <w:rsid w:val="00F94E3D"/>
    <w:rsid w:val="00F9641A"/>
    <w:rsid w:val="00F96684"/>
    <w:rsid w:val="00F969F6"/>
    <w:rsid w:val="00F97A67"/>
    <w:rsid w:val="00FA07A0"/>
    <w:rsid w:val="00FA1882"/>
    <w:rsid w:val="00FA3435"/>
    <w:rsid w:val="00FB24CD"/>
    <w:rsid w:val="00FB3D85"/>
    <w:rsid w:val="00FB5699"/>
    <w:rsid w:val="00FC0892"/>
    <w:rsid w:val="00FC5993"/>
    <w:rsid w:val="00FD2649"/>
    <w:rsid w:val="00FE2B60"/>
    <w:rsid w:val="00FE3F9A"/>
    <w:rsid w:val="00FF2679"/>
    <w:rsid w:val="00FF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5F34C72"/>
  <w15:docId w15:val="{1F5A57A6-E009-45BF-8D0D-B4486D98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C2A57"/>
    <w:pPr>
      <w:widowControl w:val="0"/>
      <w:pBdr>
        <w:top w:val="single" w:sz="8" w:space="1" w:color="C4DEDA"/>
        <w:left w:val="single" w:sz="8" w:space="4" w:color="C4DEDA"/>
        <w:bottom w:val="single" w:sz="8" w:space="1" w:color="C4DEDA"/>
        <w:right w:val="single" w:sz="8" w:space="4" w:color="C4DEDA"/>
      </w:pBdr>
      <w:shd w:val="clear" w:color="auto" w:fill="C4DEDA"/>
      <w:spacing w:before="39"/>
      <w:outlineLvl w:val="0"/>
    </w:pPr>
    <w:rPr>
      <w:rFonts w:asciiTheme="majorHAnsi" w:eastAsia="Calibri" w:hAnsiTheme="majorHAnsi" w:cs="Times New Roman"/>
      <w:b/>
      <w:bCs/>
      <w:sz w:val="28"/>
      <w:szCs w:val="24"/>
    </w:rPr>
  </w:style>
  <w:style w:type="paragraph" w:styleId="Heading2">
    <w:name w:val="heading 2"/>
    <w:basedOn w:val="Normal"/>
    <w:next w:val="Normal"/>
    <w:link w:val="Heading2Char"/>
    <w:uiPriority w:val="9"/>
    <w:unhideWhenUsed/>
    <w:qFormat/>
    <w:rsid w:val="00CA29E5"/>
    <w:pPr>
      <w:keepNext/>
      <w:keepLines/>
      <w:spacing w:before="120" w:after="120"/>
      <w:jc w:val="center"/>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2C4389"/>
    <w:pPr>
      <w:keepNext/>
      <w:keepLines/>
      <w:pBdr>
        <w:top w:val="single" w:sz="8" w:space="1" w:color="DBDBDB" w:themeColor="accent3" w:themeTint="66"/>
        <w:left w:val="single" w:sz="8" w:space="4" w:color="DBDBDB" w:themeColor="accent3" w:themeTint="66"/>
        <w:bottom w:val="single" w:sz="8" w:space="1" w:color="DBDBDB" w:themeColor="accent3" w:themeTint="66"/>
        <w:right w:val="single" w:sz="8" w:space="4" w:color="DBDBDB" w:themeColor="accent3" w:themeTint="66"/>
      </w:pBdr>
      <w:shd w:val="clear" w:color="auto" w:fill="DBDBDB" w:themeFill="accent3" w:themeFillTint="66"/>
      <w:spacing w:before="4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463FB"/>
    <w:rPr>
      <w:rFonts w:ascii="Calibri" w:eastAsia="Arial Unicode MS" w:hAnsi="Calibri" w:cs="Calibri"/>
      <w:color w:val="000000"/>
      <w:u w:color="000000"/>
    </w:rPr>
  </w:style>
  <w:style w:type="paragraph" w:styleId="Header">
    <w:name w:val="header"/>
    <w:basedOn w:val="Normal"/>
    <w:link w:val="HeaderChar"/>
    <w:uiPriority w:val="99"/>
    <w:unhideWhenUsed/>
    <w:rsid w:val="006D5AAA"/>
    <w:pPr>
      <w:tabs>
        <w:tab w:val="center" w:pos="4680"/>
        <w:tab w:val="right" w:pos="9360"/>
      </w:tabs>
    </w:pPr>
  </w:style>
  <w:style w:type="character" w:customStyle="1" w:styleId="HeaderChar">
    <w:name w:val="Header Char"/>
    <w:basedOn w:val="DefaultParagraphFont"/>
    <w:link w:val="Header"/>
    <w:uiPriority w:val="99"/>
    <w:rsid w:val="006D5AAA"/>
  </w:style>
  <w:style w:type="paragraph" w:styleId="Footer">
    <w:name w:val="footer"/>
    <w:basedOn w:val="Normal"/>
    <w:link w:val="FooterChar"/>
    <w:uiPriority w:val="99"/>
    <w:unhideWhenUsed/>
    <w:rsid w:val="006D5AAA"/>
    <w:pPr>
      <w:tabs>
        <w:tab w:val="center" w:pos="4680"/>
        <w:tab w:val="right" w:pos="9360"/>
      </w:tabs>
    </w:pPr>
  </w:style>
  <w:style w:type="character" w:customStyle="1" w:styleId="FooterChar">
    <w:name w:val="Footer Char"/>
    <w:basedOn w:val="DefaultParagraphFont"/>
    <w:link w:val="Footer"/>
    <w:uiPriority w:val="99"/>
    <w:rsid w:val="006D5AAA"/>
  </w:style>
  <w:style w:type="paragraph" w:styleId="ListParagraph">
    <w:name w:val="List Paragraph"/>
    <w:basedOn w:val="Normal"/>
    <w:uiPriority w:val="34"/>
    <w:qFormat/>
    <w:rsid w:val="00A01D5C"/>
    <w:pPr>
      <w:ind w:left="720"/>
    </w:pPr>
    <w:rPr>
      <w:rFonts w:ascii="Calibri" w:eastAsia="Arial Unicode MS" w:hAnsi="Calibri" w:cs="Calibri"/>
      <w:color w:val="000000"/>
      <w:u w:color="000000"/>
    </w:rPr>
  </w:style>
  <w:style w:type="numbering" w:customStyle="1" w:styleId="List7">
    <w:name w:val="List 7"/>
    <w:rsid w:val="00A01D5C"/>
    <w:pPr>
      <w:numPr>
        <w:numId w:val="1"/>
      </w:numPr>
    </w:pPr>
  </w:style>
  <w:style w:type="table" w:styleId="TableGrid">
    <w:name w:val="Table Grid"/>
    <w:basedOn w:val="TableNormal"/>
    <w:uiPriority w:val="39"/>
    <w:rsid w:val="00C75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31A6"/>
    <w:rPr>
      <w:color w:val="0563C1" w:themeColor="hyperlink"/>
      <w:u w:val="single"/>
    </w:rPr>
  </w:style>
  <w:style w:type="paragraph" w:styleId="BalloonText">
    <w:name w:val="Balloon Text"/>
    <w:basedOn w:val="Normal"/>
    <w:link w:val="BalloonTextChar"/>
    <w:uiPriority w:val="99"/>
    <w:semiHidden/>
    <w:unhideWhenUsed/>
    <w:rsid w:val="007E43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381"/>
    <w:rPr>
      <w:rFonts w:ascii="Segoe UI" w:hAnsi="Segoe UI" w:cs="Segoe UI"/>
      <w:sz w:val="18"/>
      <w:szCs w:val="18"/>
    </w:rPr>
  </w:style>
  <w:style w:type="character" w:styleId="CommentReference">
    <w:name w:val="annotation reference"/>
    <w:basedOn w:val="DefaultParagraphFont"/>
    <w:uiPriority w:val="99"/>
    <w:semiHidden/>
    <w:unhideWhenUsed/>
    <w:rsid w:val="00C658C5"/>
    <w:rPr>
      <w:sz w:val="16"/>
      <w:szCs w:val="16"/>
    </w:rPr>
  </w:style>
  <w:style w:type="paragraph" w:styleId="CommentText">
    <w:name w:val="annotation text"/>
    <w:basedOn w:val="Normal"/>
    <w:link w:val="CommentTextChar"/>
    <w:uiPriority w:val="99"/>
    <w:unhideWhenUsed/>
    <w:rsid w:val="00C658C5"/>
    <w:rPr>
      <w:sz w:val="20"/>
      <w:szCs w:val="20"/>
    </w:rPr>
  </w:style>
  <w:style w:type="character" w:customStyle="1" w:styleId="CommentTextChar">
    <w:name w:val="Comment Text Char"/>
    <w:basedOn w:val="DefaultParagraphFont"/>
    <w:link w:val="CommentText"/>
    <w:uiPriority w:val="99"/>
    <w:rsid w:val="00C658C5"/>
    <w:rPr>
      <w:sz w:val="20"/>
      <w:szCs w:val="20"/>
    </w:rPr>
  </w:style>
  <w:style w:type="paragraph" w:styleId="CommentSubject">
    <w:name w:val="annotation subject"/>
    <w:basedOn w:val="CommentText"/>
    <w:next w:val="CommentText"/>
    <w:link w:val="CommentSubjectChar"/>
    <w:uiPriority w:val="99"/>
    <w:semiHidden/>
    <w:unhideWhenUsed/>
    <w:rsid w:val="00C658C5"/>
    <w:rPr>
      <w:b/>
      <w:bCs/>
    </w:rPr>
  </w:style>
  <w:style w:type="character" w:customStyle="1" w:styleId="CommentSubjectChar">
    <w:name w:val="Comment Subject Char"/>
    <w:basedOn w:val="CommentTextChar"/>
    <w:link w:val="CommentSubject"/>
    <w:uiPriority w:val="99"/>
    <w:semiHidden/>
    <w:rsid w:val="00C658C5"/>
    <w:rPr>
      <w:b/>
      <w:bCs/>
      <w:sz w:val="20"/>
      <w:szCs w:val="20"/>
    </w:rPr>
  </w:style>
  <w:style w:type="character" w:customStyle="1" w:styleId="Heading1Char">
    <w:name w:val="Heading 1 Char"/>
    <w:basedOn w:val="DefaultParagraphFont"/>
    <w:link w:val="Heading1"/>
    <w:uiPriority w:val="1"/>
    <w:rsid w:val="00AC2A57"/>
    <w:rPr>
      <w:rFonts w:asciiTheme="majorHAnsi" w:eastAsia="Calibri" w:hAnsiTheme="majorHAnsi" w:cs="Times New Roman"/>
      <w:b/>
      <w:bCs/>
      <w:sz w:val="28"/>
      <w:szCs w:val="24"/>
      <w:shd w:val="clear" w:color="auto" w:fill="C4DEDA"/>
    </w:rPr>
  </w:style>
  <w:style w:type="table" w:customStyle="1" w:styleId="TableGrid0">
    <w:name w:val="TableGrid"/>
    <w:rsid w:val="007214A4"/>
    <w:rPr>
      <w:rFonts w:eastAsiaTheme="minorEastAsia"/>
    </w:rPr>
    <w:tblPr>
      <w:tblCellMar>
        <w:top w:w="0" w:type="dxa"/>
        <w:left w:w="0" w:type="dxa"/>
        <w:bottom w:w="0" w:type="dxa"/>
        <w:right w:w="0" w:type="dxa"/>
      </w:tblCellMar>
    </w:tblPr>
  </w:style>
  <w:style w:type="table" w:styleId="ListTable2-Accent1">
    <w:name w:val="List Table 2 Accent 1"/>
    <w:basedOn w:val="TableNormal"/>
    <w:uiPriority w:val="47"/>
    <w:rsid w:val="00596EE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D47E6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Spacing">
    <w:name w:val="No Spacing"/>
    <w:uiPriority w:val="1"/>
    <w:qFormat/>
    <w:rsid w:val="00412131"/>
  </w:style>
  <w:style w:type="table" w:styleId="GridTable4-Accent1">
    <w:name w:val="Grid Table 4 Accent 1"/>
    <w:basedOn w:val="TableNormal"/>
    <w:uiPriority w:val="49"/>
    <w:rsid w:val="00D80D3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1">
    <w:name w:val="Grid Table 2 Accent 1"/>
    <w:basedOn w:val="TableNormal"/>
    <w:uiPriority w:val="47"/>
    <w:rsid w:val="00486346"/>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Indent">
    <w:name w:val="Normal Indent"/>
    <w:basedOn w:val="Normal"/>
    <w:uiPriority w:val="99"/>
    <w:rsid w:val="00B26AC6"/>
    <w:pPr>
      <w:spacing w:before="120" w:after="200" w:line="271" w:lineRule="auto"/>
      <w:ind w:left="720"/>
    </w:pPr>
    <w:rPr>
      <w:sz w:val="28"/>
      <w:szCs w:val="28"/>
    </w:rPr>
  </w:style>
  <w:style w:type="paragraph" w:styleId="BodyText">
    <w:name w:val="Body Text"/>
    <w:basedOn w:val="Normal"/>
    <w:link w:val="BodyTextChar"/>
    <w:qFormat/>
    <w:rsid w:val="00261BE8"/>
    <w:pPr>
      <w:widowControl w:val="0"/>
      <w:spacing w:before="120"/>
    </w:pPr>
    <w:rPr>
      <w:rFonts w:ascii="Calibri" w:eastAsia="Calibri" w:hAnsi="Calibri" w:cs="Times New Roman"/>
      <w:sz w:val="24"/>
      <w:szCs w:val="24"/>
    </w:rPr>
  </w:style>
  <w:style w:type="character" w:customStyle="1" w:styleId="BodyTextChar">
    <w:name w:val="Body Text Char"/>
    <w:basedOn w:val="DefaultParagraphFont"/>
    <w:link w:val="BodyText"/>
    <w:rsid w:val="00261BE8"/>
    <w:rPr>
      <w:rFonts w:ascii="Calibri" w:eastAsia="Calibri" w:hAnsi="Calibri" w:cs="Times New Roman"/>
      <w:sz w:val="24"/>
      <w:szCs w:val="24"/>
    </w:rPr>
  </w:style>
  <w:style w:type="paragraph" w:styleId="Revision">
    <w:name w:val="Revision"/>
    <w:hidden/>
    <w:uiPriority w:val="99"/>
    <w:semiHidden/>
    <w:rsid w:val="003D2DEC"/>
  </w:style>
  <w:style w:type="numbering" w:customStyle="1" w:styleId="BulletBig">
    <w:name w:val="Bullet Big"/>
    <w:rsid w:val="001B5C86"/>
    <w:pPr>
      <w:numPr>
        <w:numId w:val="2"/>
      </w:numPr>
    </w:pPr>
  </w:style>
  <w:style w:type="table" w:styleId="ListTable1Light-Accent2">
    <w:name w:val="List Table 1 Light Accent 2"/>
    <w:basedOn w:val="TableNormal"/>
    <w:uiPriority w:val="46"/>
    <w:rsid w:val="00C41198"/>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2Char">
    <w:name w:val="Heading 2 Char"/>
    <w:basedOn w:val="DefaultParagraphFont"/>
    <w:link w:val="Heading2"/>
    <w:uiPriority w:val="9"/>
    <w:rsid w:val="00CA29E5"/>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2C4389"/>
    <w:rPr>
      <w:rFonts w:asciiTheme="majorHAnsi" w:eastAsiaTheme="majorEastAsia" w:hAnsiTheme="majorHAnsi" w:cstheme="majorBidi"/>
      <w:b/>
      <w:color w:val="000000" w:themeColor="text1"/>
      <w:sz w:val="24"/>
      <w:szCs w:val="24"/>
      <w:shd w:val="clear" w:color="auto" w:fill="DBDBDB" w:themeFill="accent3" w:themeFillTint="66"/>
    </w:rPr>
  </w:style>
  <w:style w:type="character" w:styleId="FollowedHyperlink">
    <w:name w:val="FollowedHyperlink"/>
    <w:basedOn w:val="DefaultParagraphFont"/>
    <w:uiPriority w:val="99"/>
    <w:semiHidden/>
    <w:unhideWhenUsed/>
    <w:rsid w:val="00E576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9846">
      <w:bodyDiv w:val="1"/>
      <w:marLeft w:val="0"/>
      <w:marRight w:val="0"/>
      <w:marTop w:val="0"/>
      <w:marBottom w:val="0"/>
      <w:divBdr>
        <w:top w:val="none" w:sz="0" w:space="0" w:color="auto"/>
        <w:left w:val="none" w:sz="0" w:space="0" w:color="auto"/>
        <w:bottom w:val="none" w:sz="0" w:space="0" w:color="auto"/>
        <w:right w:val="none" w:sz="0" w:space="0" w:color="auto"/>
      </w:divBdr>
    </w:div>
    <w:div w:id="749885573">
      <w:bodyDiv w:val="1"/>
      <w:marLeft w:val="0"/>
      <w:marRight w:val="0"/>
      <w:marTop w:val="0"/>
      <w:marBottom w:val="0"/>
      <w:divBdr>
        <w:top w:val="none" w:sz="0" w:space="0" w:color="auto"/>
        <w:left w:val="none" w:sz="0" w:space="0" w:color="auto"/>
        <w:bottom w:val="none" w:sz="0" w:space="0" w:color="auto"/>
        <w:right w:val="none" w:sz="0" w:space="0" w:color="auto"/>
      </w:divBdr>
    </w:div>
    <w:div w:id="815997909">
      <w:bodyDiv w:val="1"/>
      <w:marLeft w:val="0"/>
      <w:marRight w:val="0"/>
      <w:marTop w:val="0"/>
      <w:marBottom w:val="0"/>
      <w:divBdr>
        <w:top w:val="none" w:sz="0" w:space="0" w:color="auto"/>
        <w:left w:val="none" w:sz="0" w:space="0" w:color="auto"/>
        <w:bottom w:val="none" w:sz="0" w:space="0" w:color="auto"/>
        <w:right w:val="none" w:sz="0" w:space="0" w:color="auto"/>
      </w:divBdr>
    </w:div>
    <w:div w:id="1296988559">
      <w:bodyDiv w:val="1"/>
      <w:marLeft w:val="0"/>
      <w:marRight w:val="0"/>
      <w:marTop w:val="0"/>
      <w:marBottom w:val="0"/>
      <w:divBdr>
        <w:top w:val="none" w:sz="0" w:space="0" w:color="auto"/>
        <w:left w:val="none" w:sz="0" w:space="0" w:color="auto"/>
        <w:bottom w:val="none" w:sz="0" w:space="0" w:color="auto"/>
        <w:right w:val="none" w:sz="0" w:space="0" w:color="auto"/>
      </w:divBdr>
    </w:div>
    <w:div w:id="1318999441">
      <w:bodyDiv w:val="1"/>
      <w:marLeft w:val="0"/>
      <w:marRight w:val="0"/>
      <w:marTop w:val="0"/>
      <w:marBottom w:val="0"/>
      <w:divBdr>
        <w:top w:val="none" w:sz="0" w:space="0" w:color="auto"/>
        <w:left w:val="none" w:sz="0" w:space="0" w:color="auto"/>
        <w:bottom w:val="none" w:sz="0" w:space="0" w:color="auto"/>
        <w:right w:val="none" w:sz="0" w:space="0" w:color="auto"/>
      </w:divBdr>
    </w:div>
    <w:div w:id="13733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2.arb.ca.gov/resources/documents/cci-methodolog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3.arb.ca.gov/cc/capandtrade/auctionproceeds/communityinvestments.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s xmlns="8656c630-9c99-4fe4-90b6-b7d7be267982" xsi:nil="true"/>
    <Category xmlns="8656c630-9c99-4fe4-90b6-b7d7be267982">Exhibits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0E8195684AAD47BEB7C707E0634FF8" ma:contentTypeVersion="2" ma:contentTypeDescription="Create a new document." ma:contentTypeScope="" ma:versionID="1116e89d4d827191b4dd09cadb558e25">
  <xsd:schema xmlns:xsd="http://www.w3.org/2001/XMLSchema" xmlns:xs="http://www.w3.org/2001/XMLSchema" xmlns:p="http://schemas.microsoft.com/office/2006/metadata/properties" xmlns:ns2="8656c630-9c99-4fe4-90b6-b7d7be267982" targetNamespace="http://schemas.microsoft.com/office/2006/metadata/properties" ma:root="true" ma:fieldsID="bdae91265a00f58c7ed84c5bc38a3e37" ns2:_="">
    <xsd:import namespace="8656c630-9c99-4fe4-90b6-b7d7be267982"/>
    <xsd:element name="properties">
      <xsd:complexType>
        <xsd:sequence>
          <xsd:element name="documentManagement">
            <xsd:complexType>
              <xsd:all>
                <xsd:element ref="ns2:Form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6c630-9c99-4fe4-90b6-b7d7be267982" elementFormDefault="qualified">
    <xsd:import namespace="http://schemas.microsoft.com/office/2006/documentManagement/types"/>
    <xsd:import namespace="http://schemas.microsoft.com/office/infopath/2007/PartnerControls"/>
    <xsd:element name="Forms" ma:index="8" nillable="true" ma:displayName="Templates" ma:internalName="Forms">
      <xsd:simpleType>
        <xsd:restriction base="dms:Text">
          <xsd:maxLength value="255"/>
        </xsd:restriction>
      </xsd:simpleType>
    </xsd:element>
    <xsd:element name="Category" ma:index="9" nillable="true" ma:displayName="Category" ma:default="Other" ma:format="RadioButtons" ma:internalName="Category">
      <xsd:simpleType>
        <xsd:restriction base="dms:Choice">
          <xsd:enumeration value="Trip"/>
          <xsd:enumeration value="Reports"/>
          <xsd:enumeration value="Exhibit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D1949-E635-4662-913D-E0D06749821E}">
  <ds:schemaRefs>
    <ds:schemaRef ds:uri="http://schemas.microsoft.com/office/2006/documentManagement/types"/>
    <ds:schemaRef ds:uri="http://purl.org/dc/elements/1.1/"/>
    <ds:schemaRef ds:uri="http://purl.org/dc/terms/"/>
    <ds:schemaRef ds:uri="8656c630-9c99-4fe4-90b6-b7d7be267982"/>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29CDE35-3442-487B-A37F-A7061F830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6c630-9c99-4fe4-90b6-b7d7be267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A59530-75DF-4714-AA9B-7FDF71EDDA23}">
  <ds:schemaRefs>
    <ds:schemaRef ds:uri="http://schemas.microsoft.com/sharepoint/v3/contenttype/forms"/>
  </ds:schemaRefs>
</ds:datastoreItem>
</file>

<file path=customXml/itemProps4.xml><?xml version="1.0" encoding="utf-8"?>
<ds:datastoreItem xmlns:ds="http://schemas.openxmlformats.org/officeDocument/2006/customXml" ds:itemID="{0D5C3E31-3E21-4DA1-9255-E1DC4094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1141</Words>
  <Characters>6504</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Employment Development Department</Company>
  <LinksUpToDate>false</LinksUpToDate>
  <CharactersWithSpaces>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Chan.Saechao@cwdb.ca.gov</dc:creator>
  <cp:lastModifiedBy>Fernandez, Mayra@CWDB</cp:lastModifiedBy>
  <cp:revision>6</cp:revision>
  <cp:lastPrinted>2019-10-11T17:13:00Z</cp:lastPrinted>
  <dcterms:created xsi:type="dcterms:W3CDTF">2020-07-13T17:34:00Z</dcterms:created>
  <dcterms:modified xsi:type="dcterms:W3CDTF">2020-07-17T20:26:00Z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0x010100170E8195684AAD47BEB7C707E0634FF8</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